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31C6" w14:textId="77777777" w:rsidR="003C4877" w:rsidRDefault="003C4877" w:rsidP="00E26C9B">
      <w:pPr>
        <w:spacing w:after="0" w:line="240" w:lineRule="auto"/>
        <w:ind w:right="1852"/>
        <w:rPr>
          <w:rFonts w:ascii="Arial" w:eastAsia="Arial" w:hAnsi="Arial" w:cs="Arial"/>
          <w:sz w:val="20"/>
          <w:szCs w:val="20"/>
        </w:rPr>
      </w:pPr>
    </w:p>
    <w:p w14:paraId="603D6546" w14:textId="78F15935" w:rsidR="00CF3ACA" w:rsidRPr="00187CBC" w:rsidRDefault="003C032E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T</w:t>
      </w:r>
      <w:r w:rsidRPr="00187CBC">
        <w:rPr>
          <w:rFonts w:ascii="Arial" w:eastAsia="SimSun" w:hAnsi="Arial" w:cs="Arial"/>
          <w:color w:val="000000" w:themeColor="text1"/>
          <w:kern w:val="28"/>
          <w:sz w:val="20"/>
          <w:szCs w:val="20"/>
          <w:lang w:eastAsia="zh-CN"/>
        </w:rPr>
        <w:t>urto nuomos s</w:t>
      </w:r>
      <w:r w:rsidR="0093109F" w:rsidRPr="00187CBC">
        <w:rPr>
          <w:rFonts w:ascii="Arial" w:eastAsia="Arial" w:hAnsi="Arial" w:cs="Arial"/>
          <w:sz w:val="20"/>
          <w:szCs w:val="20"/>
        </w:rPr>
        <w:t xml:space="preserve">utarties Nr. </w:t>
      </w:r>
      <w:r w:rsidR="00185CBD" w:rsidRPr="00187CBC">
        <w:rPr>
          <w:rFonts w:ascii="Arial" w:eastAsia="Arial" w:hAnsi="Arial" w:cs="Arial"/>
          <w:sz w:val="20"/>
          <w:szCs w:val="20"/>
        </w:rPr>
        <w:t>_____________</w:t>
      </w:r>
      <w:r w:rsidR="00121EFB" w:rsidRPr="00187CBC">
        <w:rPr>
          <w:rFonts w:ascii="Arial" w:eastAsia="Arial" w:hAnsi="Arial" w:cs="Arial"/>
          <w:sz w:val="20"/>
          <w:szCs w:val="20"/>
        </w:rPr>
        <w:t xml:space="preserve"> </w:t>
      </w:r>
      <w:r w:rsidR="002961A2" w:rsidRPr="00187CBC">
        <w:rPr>
          <w:rFonts w:ascii="Arial" w:eastAsia="Arial" w:hAnsi="Arial" w:cs="Arial"/>
          <w:sz w:val="20"/>
          <w:szCs w:val="20"/>
        </w:rPr>
        <w:t>S</w:t>
      </w:r>
      <w:r w:rsidR="0048473B" w:rsidRPr="00187CBC">
        <w:rPr>
          <w:rFonts w:ascii="Arial" w:eastAsia="Arial" w:hAnsi="Arial" w:cs="Arial"/>
          <w:sz w:val="20"/>
          <w:szCs w:val="20"/>
        </w:rPr>
        <w:t>pecialiosios sąlygos</w:t>
      </w:r>
    </w:p>
    <w:p w14:paraId="0A89FD59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3418D33E" w14:textId="1A5A010B" w:rsidR="008C1C35" w:rsidRPr="00187CBC" w:rsidRDefault="00901D3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2</w:t>
      </w:r>
      <w:r w:rsidR="50F51E69" w:rsidRPr="00187CBC">
        <w:rPr>
          <w:rFonts w:ascii="Arial" w:eastAsia="Arial" w:hAnsi="Arial" w:cs="Arial"/>
          <w:sz w:val="20"/>
          <w:szCs w:val="20"/>
        </w:rPr>
        <w:t>02</w:t>
      </w:r>
      <w:r w:rsidR="00F9504F">
        <w:rPr>
          <w:rFonts w:ascii="Arial" w:eastAsia="Arial" w:hAnsi="Arial" w:cs="Arial"/>
          <w:sz w:val="20"/>
          <w:szCs w:val="20"/>
        </w:rPr>
        <w:t>4</w:t>
      </w:r>
      <w:r w:rsidR="50F51E69" w:rsidRPr="00187CBC">
        <w:rPr>
          <w:rFonts w:ascii="Arial" w:eastAsia="Arial" w:hAnsi="Arial" w:cs="Arial"/>
          <w:sz w:val="20"/>
          <w:szCs w:val="20"/>
        </w:rPr>
        <w:t xml:space="preserve"> </w:t>
      </w:r>
      <w:r w:rsidRPr="00187CBC">
        <w:rPr>
          <w:rFonts w:ascii="Arial" w:eastAsia="Arial" w:hAnsi="Arial" w:cs="Arial"/>
          <w:sz w:val="20"/>
          <w:szCs w:val="20"/>
        </w:rPr>
        <w:t xml:space="preserve">m. </w:t>
      </w:r>
      <w:r w:rsidR="0005415C">
        <w:rPr>
          <w:rFonts w:ascii="Arial" w:eastAsia="Arial" w:hAnsi="Arial" w:cs="Arial"/>
          <w:sz w:val="20"/>
          <w:szCs w:val="20"/>
        </w:rPr>
        <w:t xml:space="preserve"> </w:t>
      </w:r>
      <w:r w:rsidRPr="00187CBC">
        <w:rPr>
          <w:rFonts w:ascii="Arial" w:eastAsia="Arial" w:hAnsi="Arial" w:cs="Arial"/>
          <w:sz w:val="20"/>
          <w:szCs w:val="20"/>
        </w:rPr>
        <w:t xml:space="preserve">d. </w:t>
      </w:r>
    </w:p>
    <w:p w14:paraId="0C59A6F4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2D8C15F2" w14:textId="177CDA9C" w:rsidR="00B45A61" w:rsidRDefault="00901D33" w:rsidP="003555A6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Vilnius</w:t>
      </w:r>
    </w:p>
    <w:p w14:paraId="1B6BB63A" w14:textId="77777777" w:rsidR="00B45A61" w:rsidRPr="00187CBC" w:rsidRDefault="00B45A61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82" w:type="dxa"/>
        <w:jc w:val="center"/>
        <w:tblInd w:w="0" w:type="dxa"/>
        <w:tblLayout w:type="fixed"/>
        <w:tblCellMar>
          <w:right w:w="44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992"/>
        <w:gridCol w:w="518"/>
        <w:gridCol w:w="1106"/>
        <w:gridCol w:w="361"/>
        <w:gridCol w:w="696"/>
        <w:gridCol w:w="721"/>
        <w:gridCol w:w="1434"/>
        <w:gridCol w:w="78"/>
        <w:gridCol w:w="63"/>
        <w:gridCol w:w="806"/>
        <w:gridCol w:w="471"/>
      </w:tblGrid>
      <w:tr w:rsidR="00C75B24" w:rsidRPr="00187CBC" w14:paraId="4C909359" w14:textId="77777777" w:rsidTr="00D55F57">
        <w:trPr>
          <w:trHeight w:val="211"/>
          <w:jc w:val="center"/>
        </w:trPr>
        <w:tc>
          <w:tcPr>
            <w:tcW w:w="10311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32D9D18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NUOMOTOJAS</w:t>
            </w:r>
          </w:p>
        </w:tc>
        <w:tc>
          <w:tcPr>
            <w:tcW w:w="471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7F06648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B00459A" w14:textId="77777777" w:rsidTr="00D55F57">
        <w:trPr>
          <w:trHeight w:val="2204"/>
          <w:jc w:val="center"/>
        </w:trPr>
        <w:tc>
          <w:tcPr>
            <w:tcW w:w="10311" w:type="dxa"/>
            <w:gridSpan w:val="1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FB3FA55" w14:textId="53E584FA" w:rsidR="000170D5" w:rsidRPr="00187CBC" w:rsidRDefault="000170D5" w:rsidP="003555A6">
            <w:pPr>
              <w:tabs>
                <w:tab w:val="center" w:pos="21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sz w:val="20"/>
                <w:szCs w:val="20"/>
              </w:rPr>
              <w:t xml:space="preserve">Pavadinimas: </w:t>
            </w:r>
            <w:r w:rsidR="00EF3F83">
              <w:rPr>
                <w:rFonts w:ascii="Arial" w:hAnsi="Arial" w:cs="Arial"/>
                <w:b/>
                <w:sz w:val="20"/>
                <w:szCs w:val="20"/>
              </w:rPr>
              <w:t>UAB Geležinkelio tiesimo centras</w:t>
            </w:r>
          </w:p>
          <w:p w14:paraId="66976F89" w14:textId="548BA9EB" w:rsidR="000170D5" w:rsidRPr="00187CBC" w:rsidRDefault="000170D5" w:rsidP="00EF3F83">
            <w:pPr>
              <w:tabs>
                <w:tab w:val="center" w:pos="1567"/>
                <w:tab w:val="center" w:pos="419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Registruotos buveinės adresas: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Trikampio g. 10, Lentvaris, Trakų raj.</w:t>
            </w:r>
          </w:p>
          <w:p w14:paraId="5A9EC0E5" w14:textId="7284FA9A" w:rsidR="000170D5" w:rsidRPr="00187CBC" w:rsidRDefault="000170D5" w:rsidP="00EF3F83">
            <w:pPr>
              <w:tabs>
                <w:tab w:val="center" w:pos="2111"/>
                <w:tab w:val="center" w:pos="527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ab/>
              <w:t xml:space="preserve">Administracijos biuras (adresas korespondencijai):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Pelesos g. 10, LT-02111 Vilnius</w:t>
            </w:r>
          </w:p>
          <w:p w14:paraId="175B0123" w14:textId="79E58C3C" w:rsidR="000170D5" w:rsidRPr="00187CBC" w:rsidRDefault="000170D5" w:rsidP="00EF3F83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181628163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475D6E" w14:textId="2820FDB3" w:rsidR="000170D5" w:rsidRPr="00187CBC" w:rsidRDefault="000170D5" w:rsidP="00EF3F83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LT816281610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D803E6" w14:textId="48F3E3B7" w:rsidR="000170D5" w:rsidRPr="00187CBC" w:rsidRDefault="000170D5" w:rsidP="00EF3F8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Banko sąskaita: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LT70 7044 0600 0040 1776</w:t>
            </w:r>
          </w:p>
          <w:p w14:paraId="371A7E93" w14:textId="204D89FD" w:rsidR="000170D5" w:rsidRPr="00187CBC" w:rsidRDefault="000170D5" w:rsidP="00EF3F8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Bankas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F3F83" w:rsidRPr="00EF3F83">
              <w:rPr>
                <w:rFonts w:ascii="Arial" w:hAnsi="Arial" w:cs="Arial"/>
                <w:sz w:val="20"/>
                <w:szCs w:val="20"/>
              </w:rPr>
              <w:t>AB, SEB bankas</w:t>
            </w:r>
          </w:p>
          <w:p w14:paraId="0E769616" w14:textId="51B24F5F" w:rsidR="000170D5" w:rsidRPr="00187CBC" w:rsidRDefault="000170D5" w:rsidP="003555A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Banko kodas: </w:t>
            </w:r>
          </w:p>
          <w:p w14:paraId="766884CF" w14:textId="525FF047" w:rsidR="000170D5" w:rsidRPr="00187CBC" w:rsidRDefault="000170D5" w:rsidP="003555A6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+370 655 37023</w:t>
            </w:r>
          </w:p>
          <w:p w14:paraId="22BBE998" w14:textId="4FCA6966" w:rsidR="000170D5" w:rsidRPr="002A364A" w:rsidRDefault="000170D5" w:rsidP="003555A6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hyperlink r:id="rId11" w:history="1">
              <w:r w:rsidR="00EF3F83" w:rsidRPr="000A0054">
                <w:rPr>
                  <w:rStyle w:val="Hyperlink"/>
                  <w:rFonts w:ascii="Arial" w:hAnsi="Arial" w:cs="Arial"/>
                  <w:sz w:val="20"/>
                  <w:szCs w:val="20"/>
                </w:rPr>
                <w:t>info</w:t>
              </w:r>
              <w:r w:rsidR="00EF3F83" w:rsidRPr="002A364A">
                <w:rPr>
                  <w:rStyle w:val="Hyperlink"/>
                  <w:rFonts w:ascii="Arial" w:hAnsi="Arial" w:cs="Arial"/>
                  <w:sz w:val="20"/>
                  <w:szCs w:val="20"/>
                </w:rPr>
                <w:t>@gtc.lt</w:t>
              </w:r>
            </w:hyperlink>
            <w:r w:rsidR="00EF3F83" w:rsidRPr="002A36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FD3161" w14:textId="319214ED" w:rsidR="000170D5" w:rsidRPr="00187CBC" w:rsidRDefault="000170D5" w:rsidP="003555A6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Atstovo pareigos: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Generalinis direktorius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5C22D1" w14:textId="3971E49A" w:rsidR="000170D5" w:rsidRPr="00187CBC" w:rsidRDefault="000170D5" w:rsidP="003555A6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Vardas, Pavardė: </w:t>
            </w:r>
            <w:r w:rsidR="00EF3F83">
              <w:rPr>
                <w:rFonts w:ascii="Arial" w:hAnsi="Arial" w:cs="Arial"/>
                <w:sz w:val="20"/>
                <w:szCs w:val="20"/>
              </w:rPr>
              <w:t>Rolandas Zabilevičius</w:t>
            </w:r>
          </w:p>
          <w:p w14:paraId="5CBD4E88" w14:textId="71322A41" w:rsidR="00C75B24" w:rsidRPr="00187CBC" w:rsidRDefault="000170D5" w:rsidP="003555A6">
            <w:pPr>
              <w:ind w:left="15" w:right="-597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Atstovavimo pagrindas: </w:t>
            </w:r>
            <w:r w:rsidR="00EF3F83">
              <w:rPr>
                <w:rFonts w:ascii="Arial" w:hAnsi="Arial" w:cs="Arial"/>
                <w:sz w:val="20"/>
                <w:szCs w:val="20"/>
              </w:rPr>
              <w:t>Bendrovės įstatai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57A9703" w14:textId="77777777" w:rsidR="00C75B24" w:rsidRPr="00187CBC" w:rsidRDefault="00C75B24" w:rsidP="00A96EFF">
            <w:pPr>
              <w:ind w:left="69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7796038A" w14:textId="77777777" w:rsidTr="00D55F57">
        <w:trPr>
          <w:trHeight w:val="219"/>
          <w:jc w:val="center"/>
        </w:trPr>
        <w:tc>
          <w:tcPr>
            <w:tcW w:w="944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7AF3EB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NUOMININKAS</w:t>
            </w:r>
          </w:p>
        </w:tc>
        <w:tc>
          <w:tcPr>
            <w:tcW w:w="1340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BEC6972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670D415" w14:textId="77777777" w:rsidTr="00D55F57">
        <w:trPr>
          <w:trHeight w:val="1859"/>
          <w:jc w:val="center"/>
        </w:trPr>
        <w:tc>
          <w:tcPr>
            <w:tcW w:w="9442" w:type="dxa"/>
            <w:gridSpan w:val="10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33F55A5" w14:textId="6CB80E6B" w:rsidR="007649C1" w:rsidRPr="00187CBC" w:rsidRDefault="007649C1" w:rsidP="19138B6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Pavadinimas: </w:t>
            </w:r>
          </w:p>
          <w:p w14:paraId="1B65824E" w14:textId="6A62D5FC" w:rsidR="00D55F57" w:rsidRPr="00D55F57" w:rsidRDefault="007649C1" w:rsidP="00D55F5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Registruotos buveinės adresas: </w:t>
            </w:r>
          </w:p>
          <w:p w14:paraId="79B63D53" w14:textId="7E3C4CFF" w:rsidR="00D27880" w:rsidRPr="00187CBC" w:rsidRDefault="007649C1" w:rsidP="00002776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Adresas korespondencijai:</w:t>
            </w:r>
            <w:r w:rsidR="002C5CCC" w:rsidRPr="002C5CC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3C5BEC94" w14:textId="2299B833" w:rsidR="007649C1" w:rsidRPr="00324F67" w:rsidRDefault="007649C1" w:rsidP="00324F67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Įmonės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669865B" w14:textId="6C0E11F5" w:rsidR="00F02DE7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PVM mokėtojo kodas:</w:t>
            </w:r>
            <w:r w:rsidR="000270C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AF413D" w14:textId="3A3BBB6F" w:rsidR="007649C1" w:rsidRPr="00A23CF4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Banko sąskaita</w:t>
            </w:r>
            <w:r w:rsidR="00A577D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A66C628" w14:textId="20926266" w:rsidR="007649C1" w:rsidRPr="00187CBC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Bankas: </w:t>
            </w:r>
          </w:p>
          <w:p w14:paraId="644460C4" w14:textId="2AD5AB10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2E412149" w14:textId="62104DA4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13A6BE72" w14:textId="267F7BB3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Atstovo pareigos: </w:t>
            </w:r>
          </w:p>
          <w:p w14:paraId="7EE4D57B" w14:textId="03B943D2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Vardas, Pavardė: </w:t>
            </w:r>
          </w:p>
          <w:p w14:paraId="25015D3D" w14:textId="756B6ED5" w:rsidR="00C75B24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Atstovavimo pagrindas:</w:t>
            </w:r>
            <w:r w:rsidR="007B5962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2B970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5F57" w:rsidRPr="00D55F57" w14:paraId="6149B9E1" w14:textId="77777777" w:rsidTr="00D55F57">
        <w:tblPrEx>
          <w:jc w:val="left"/>
          <w:tblCellMar>
            <w:right w:w="0" w:type="dxa"/>
          </w:tblCellMar>
        </w:tblPrEx>
        <w:trPr>
          <w:gridAfter w:val="3"/>
          <w:wAfter w:w="1340" w:type="dxa"/>
        </w:trPr>
        <w:tc>
          <w:tcPr>
            <w:tcW w:w="9442" w:type="dxa"/>
            <w:gridSpan w:val="10"/>
            <w:hideMark/>
          </w:tcPr>
          <w:p w14:paraId="3F59561F" w14:textId="664FB457" w:rsidR="00D55F57" w:rsidRPr="0005415C" w:rsidRDefault="00D55F57" w:rsidP="00D55F57">
            <w:pPr>
              <w:rPr>
                <w:rFonts w:ascii="Roboto" w:eastAsia="Times New Roman" w:hAnsi="Roboto"/>
                <w:color w:val="212529"/>
                <w:sz w:val="24"/>
                <w:szCs w:val="24"/>
                <w:lang w:val="pt-BR" w:eastAsia="en-US"/>
              </w:rPr>
            </w:pPr>
          </w:p>
        </w:tc>
      </w:tr>
      <w:tr w:rsidR="00C75B24" w:rsidRPr="00187CBC" w14:paraId="1F517FE9" w14:textId="77777777" w:rsidTr="00D52411">
        <w:trPr>
          <w:trHeight w:val="201"/>
          <w:jc w:val="center"/>
        </w:trPr>
        <w:tc>
          <w:tcPr>
            <w:tcW w:w="4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DEDEDE"/>
          </w:tcPr>
          <w:p w14:paraId="5184EDAA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NUOMOS TERMINAS</w:t>
            </w:r>
          </w:p>
        </w:tc>
        <w:tc>
          <w:tcPr>
            <w:tcW w:w="6254" w:type="dxa"/>
            <w:gridSpan w:val="10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9E69E6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6A37" w:rsidRPr="00187CBC" w14:paraId="3FFC126C" w14:textId="77777777" w:rsidTr="00D55F57">
        <w:trPr>
          <w:trHeight w:val="539"/>
          <w:jc w:val="center"/>
        </w:trPr>
        <w:tc>
          <w:tcPr>
            <w:tcW w:w="10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C8E2ABA" w14:textId="5F14F4E8" w:rsidR="008D6A37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Nuo: </w:t>
            </w:r>
            <w:r w:rsidR="00014302">
              <w:rPr>
                <w:rFonts w:ascii="Arial" w:eastAsia="Arial" w:hAnsi="Arial" w:cs="Arial"/>
                <w:sz w:val="20"/>
                <w:szCs w:val="20"/>
              </w:rPr>
              <w:t>Priėmimo perdavimo akto pasirašymo dienos</w:t>
            </w:r>
            <w:r w:rsidR="0005415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BA54BB0" w14:textId="77777777" w:rsidR="0005415C" w:rsidRDefault="0005415C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EB111A" w14:textId="51480FDD" w:rsidR="008D6A37" w:rsidRPr="0005415C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541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Iki: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299F">
              <w:rPr>
                <w:rFonts w:ascii="Arial" w:hAnsi="Arial" w:cs="Arial"/>
                <w:b/>
                <w:bCs/>
                <w:sz w:val="20"/>
                <w:szCs w:val="20"/>
              </w:rPr>
              <w:t>______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 galimybe pratęsti </w:t>
            </w:r>
            <w:r w:rsidR="00CA5551">
              <w:rPr>
                <w:rFonts w:ascii="Arial" w:hAnsi="Arial" w:cs="Arial"/>
                <w:b/>
                <w:bCs/>
                <w:sz w:val="20"/>
                <w:szCs w:val="20"/>
              </w:rPr>
              <w:t>vadovaujantis šios Sutarties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A5551">
              <w:rPr>
                <w:rFonts w:ascii="Arial" w:hAnsi="Arial" w:cs="Arial"/>
                <w:b/>
                <w:bCs/>
                <w:sz w:val="20"/>
                <w:szCs w:val="20"/>
              </w:rPr>
              <w:t>specialiosios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dalies 9.11. p.</w:t>
            </w:r>
            <w:r w:rsidR="00CA55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nuostatomis</w:t>
            </w:r>
            <w:r w:rsidR="0005415C" w:rsidRPr="00054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5B24" w:rsidRPr="00187CBC" w14:paraId="2198583C" w14:textId="77777777" w:rsidTr="00D52411">
        <w:trPr>
          <w:trHeight w:val="211"/>
          <w:jc w:val="center"/>
        </w:trPr>
        <w:tc>
          <w:tcPr>
            <w:tcW w:w="79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5B9C5D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NUOMOJAMOS PATALPOS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098A818B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5A3" w:rsidRPr="00187CBC" w14:paraId="6EA0EA94" w14:textId="77777777" w:rsidTr="00D52411">
        <w:trPr>
          <w:trHeight w:val="57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DCC1D" w14:textId="77777777" w:rsidR="00C75B24" w:rsidRPr="00187CBC" w:rsidRDefault="00C75B24" w:rsidP="00567776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Patalpų pavadinimas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C57F7" w14:textId="77777777" w:rsidR="00C75B24" w:rsidRPr="00187CBC" w:rsidRDefault="00C75B24" w:rsidP="00567776">
            <w:pPr>
              <w:spacing w:line="276" w:lineRule="auto"/>
              <w:ind w:left="6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Pagrindinių patalpų plotas, m²</w:t>
            </w:r>
          </w:p>
        </w:tc>
        <w:tc>
          <w:tcPr>
            <w:tcW w:w="19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977A11" w14:textId="77777777" w:rsidR="00C75B24" w:rsidRPr="00187CBC" w:rsidRDefault="00C75B24" w:rsidP="00567776">
            <w:pPr>
              <w:spacing w:line="276" w:lineRule="auto"/>
              <w:ind w:left="136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Bendro naudojimo patalpų plotas, m²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2C81F" w14:textId="5940085D" w:rsidR="00C75B24" w:rsidRPr="00187CBC" w:rsidRDefault="000E68F5" w:rsidP="00567776">
            <w:pPr>
              <w:spacing w:line="276" w:lineRule="auto"/>
              <w:ind w:left="247" w:hanging="66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Numotinas</w:t>
            </w:r>
            <w:r w:rsidR="00DF6D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5B2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plotas, m²</w:t>
            </w:r>
          </w:p>
        </w:tc>
        <w:tc>
          <w:tcPr>
            <w:tcW w:w="285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44753" w14:textId="77777777" w:rsidR="00C75B24" w:rsidRPr="00187CBC" w:rsidRDefault="00C75B24" w:rsidP="00567776">
            <w:pPr>
              <w:spacing w:line="276" w:lineRule="auto"/>
              <w:ind w:left="221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patalpų nuomos suma, €/mėn., be PVM *</w:t>
            </w:r>
          </w:p>
        </w:tc>
      </w:tr>
      <w:tr w:rsidR="00FF25A3" w:rsidRPr="00187CBC" w14:paraId="673E7168" w14:textId="77777777" w:rsidTr="00D52411">
        <w:trPr>
          <w:trHeight w:val="285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42F25" w14:textId="5495685A" w:rsidR="009E01A1" w:rsidRPr="00187CBC" w:rsidRDefault="009E01A1" w:rsidP="00461A1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A17030" w14:textId="2BEEFB0C" w:rsidR="009E01A1" w:rsidRPr="0005415C" w:rsidRDefault="009E01A1" w:rsidP="009E01A1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9C1CC" w14:textId="4B2B9A2C" w:rsidR="009E01A1" w:rsidRPr="00187CBC" w:rsidRDefault="009E01A1" w:rsidP="009E01A1">
            <w:pPr>
              <w:spacing w:line="276" w:lineRule="auto"/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C795E" w14:textId="7185B516" w:rsidR="009E01A1" w:rsidRPr="00187CBC" w:rsidRDefault="009E01A1" w:rsidP="009E01A1">
            <w:pPr>
              <w:spacing w:line="276" w:lineRule="auto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8BED9" w14:textId="3DFB3376" w:rsidR="009E01A1" w:rsidRPr="00187CBC" w:rsidRDefault="009E01A1" w:rsidP="005C767B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FFE" w:rsidRPr="00187CBC" w14:paraId="27BAEAC8" w14:textId="77777777" w:rsidTr="00D52411">
        <w:trPr>
          <w:trHeight w:val="285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759CC4" w14:textId="02D12116" w:rsidR="001B7FFE" w:rsidRDefault="001B7FFE" w:rsidP="00461A1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0BEB90" w14:textId="0A21BBBB" w:rsidR="001B7FFE" w:rsidRDefault="001B7FFE" w:rsidP="009E01A1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58BD6B" w14:textId="62C66E63" w:rsidR="001B7FFE" w:rsidRDefault="001B7FFE" w:rsidP="009E01A1">
            <w:pPr>
              <w:spacing w:line="276" w:lineRule="auto"/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677DFF" w14:textId="31810720" w:rsidR="001B7FFE" w:rsidRDefault="001B7FFE" w:rsidP="009E01A1">
            <w:pPr>
              <w:spacing w:line="276" w:lineRule="auto"/>
              <w:ind w:right="1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598E75" w14:textId="68F211BA" w:rsidR="001B7FFE" w:rsidRDefault="001B7FFE" w:rsidP="005C767B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1F96" w:rsidRPr="00187CBC" w14:paraId="537CD56E" w14:textId="77777777" w:rsidTr="00D55F57">
        <w:trPr>
          <w:trHeight w:val="376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78FBE5C" w14:textId="549C5312" w:rsidR="000B2130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Negyvenamųjų patalpų naudojimo paskirtis/-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ys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>, 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</w:t>
            </w:r>
          </w:p>
          <w:p w14:paraId="2E9C5DB4" w14:textId="77777777" w:rsidR="0005415C" w:rsidRDefault="0005415C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20B0DF" w14:textId="2E5BAB6E" w:rsidR="0005415C" w:rsidRPr="0005415C" w:rsidRDefault="0005415C" w:rsidP="0071292C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541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Nuomininkui suteikiama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galimybė naudotis Nuomininkui priskirtomis automobilių parkavimo vietomis – </w:t>
            </w:r>
            <w:r w:rsidR="00FE29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__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vnt.</w:t>
            </w:r>
          </w:p>
          <w:p w14:paraId="0306147E" w14:textId="77777777" w:rsidR="0005415C" w:rsidRDefault="0005415C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3AE556" w14:textId="73C92B51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FB5C30" w:rsidRPr="00187CBC" w14:paraId="1A33A9CA" w14:textId="77777777" w:rsidTr="00D52411">
        <w:trPr>
          <w:trHeight w:val="252"/>
          <w:jc w:val="center"/>
        </w:trPr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613D95" w14:textId="010FD1C4" w:rsidR="00CE2DDE" w:rsidRPr="00187CBC" w:rsidRDefault="00407D3F" w:rsidP="00A939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626425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NUOMOJAMI GELEŽINKELIO KELIAI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472C4" w14:textId="77777777" w:rsidR="00CE2DDE" w:rsidRPr="00187CBC" w:rsidRDefault="00CE2DDE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C30" w:rsidRPr="00187CBC" w14:paraId="0FADB5F1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23C" w14:textId="305776E1" w:rsidR="00211C64" w:rsidRPr="00187CBC" w:rsidRDefault="00211C64" w:rsidP="00FF25A3">
            <w:pPr>
              <w:spacing w:line="276" w:lineRule="auto"/>
              <w:ind w:left="5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Geležinkelio kelio numeris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93C" w14:textId="39F18DEA" w:rsidR="00211C64" w:rsidRPr="00187CBC" w:rsidRDefault="00211C64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Unikalus numeris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102" w14:textId="2654EE34" w:rsidR="00211C64" w:rsidRPr="00187CBC" w:rsidRDefault="00211C64" w:rsidP="00211C64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Nuomojamas kelio ilgis, m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15" w14:textId="5A6B4C11" w:rsidR="00211C64" w:rsidRPr="00187CBC" w:rsidRDefault="00211C64" w:rsidP="00774683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nuomojamų geležinkelio kelių suma €/</w:t>
            </w:r>
            <w:r w:rsidR="00592141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mėn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., be PVM *</w:t>
            </w:r>
          </w:p>
        </w:tc>
      </w:tr>
      <w:tr w:rsidR="00FB5C30" w:rsidRPr="00187CBC" w14:paraId="00D051BD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077" w14:textId="04F601C4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EE1" w14:textId="7BB16FDC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BED" w14:textId="3DBAC6A5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2F0" w14:textId="1DA69371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9A1F96" w:rsidRPr="00187CBC" w14:paraId="1F50B8CE" w14:textId="77777777" w:rsidTr="00D55F57">
        <w:trPr>
          <w:trHeight w:val="262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45E4383" w14:textId="63AA65FE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Geležinkelio kelių ilgiai, buvimo adresai,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*PVM taikomas PVM įstatymo ir kitų Lietuvos Respublikos teisės aktų nustatyta tvarka</w:t>
            </w:r>
          </w:p>
        </w:tc>
      </w:tr>
      <w:tr w:rsidR="00211C64" w:rsidRPr="00187CBC" w14:paraId="0BDA374E" w14:textId="77777777" w:rsidTr="00D52411">
        <w:trPr>
          <w:trHeight w:val="219"/>
          <w:jc w:val="center"/>
        </w:trPr>
        <w:tc>
          <w:tcPr>
            <w:tcW w:w="6513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7714B7D9" w14:textId="09507C81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 NUOMOJAMI KITI STATINIAI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0DDE655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6008D283" w14:textId="77777777" w:rsidTr="005E7BFD">
        <w:trPr>
          <w:trHeight w:val="337"/>
          <w:jc w:val="center"/>
        </w:trPr>
        <w:tc>
          <w:tcPr>
            <w:tcW w:w="353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85884" w14:textId="72B344BB" w:rsidR="00211C64" w:rsidRPr="00187CBC" w:rsidRDefault="00DF7800" w:rsidP="00FF25A3">
            <w:pPr>
              <w:spacing w:line="276" w:lineRule="auto"/>
              <w:ind w:left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Statinio 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51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8AE1A" w14:textId="77777777" w:rsidR="00211C64" w:rsidRPr="00187CBC" w:rsidRDefault="00211C64" w:rsidP="00211C64">
            <w:pPr>
              <w:spacing w:line="276" w:lineRule="auto"/>
              <w:ind w:left="4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Vietų skaičius, vnt.</w:t>
            </w:r>
          </w:p>
        </w:tc>
        <w:tc>
          <w:tcPr>
            <w:tcW w:w="146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BCF60" w14:textId="14131C0A" w:rsidR="00211C64" w:rsidRPr="00187CBC" w:rsidRDefault="009E4ADF" w:rsidP="00211C64">
            <w:pPr>
              <w:spacing w:line="276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lotas, m²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4F44A2" w14:textId="3C275D29" w:rsidR="00211C64" w:rsidRPr="00187CBC" w:rsidRDefault="00211C64" w:rsidP="00211C64">
            <w:pPr>
              <w:spacing w:line="276" w:lineRule="auto"/>
              <w:ind w:right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nuomos suma, €/mėn., be PVM*</w:t>
            </w:r>
          </w:p>
        </w:tc>
      </w:tr>
      <w:tr w:rsidR="00211C64" w:rsidRPr="00187CBC" w14:paraId="29AEB805" w14:textId="77777777" w:rsidTr="005E7BFD">
        <w:trPr>
          <w:trHeight w:val="285"/>
          <w:jc w:val="center"/>
        </w:trPr>
        <w:tc>
          <w:tcPr>
            <w:tcW w:w="3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0D1B7" w14:textId="0DCC7A0C" w:rsidR="00211C64" w:rsidRPr="00187CBC" w:rsidRDefault="00211C64" w:rsidP="004A6149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A496C" w14:textId="7872E517" w:rsidR="00211C64" w:rsidRPr="00187CBC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DF9C4F" w14:textId="6ACB8F2D" w:rsidR="00211C64" w:rsidRPr="00187CBC" w:rsidRDefault="00211C64" w:rsidP="00211C64">
            <w:pPr>
              <w:spacing w:line="276" w:lineRule="auto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7C6800" w14:textId="1E4099E0" w:rsidR="00211C64" w:rsidRPr="00187CBC" w:rsidRDefault="00211C64" w:rsidP="00211C64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FF25A3" w:rsidRPr="00187CBC" w14:paraId="66A945B9" w14:textId="77777777" w:rsidTr="00D55F57">
        <w:trPr>
          <w:trHeight w:val="54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8B90D4" w14:textId="77777777" w:rsidR="00FF25A3" w:rsidRPr="00187CBC" w:rsidRDefault="00FF25A3" w:rsidP="0071292C">
            <w:pPr>
              <w:spacing w:line="276" w:lineRule="auto"/>
              <w:ind w:lef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Kitų  statinių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</w:t>
            </w:r>
          </w:p>
          <w:p w14:paraId="4BBE82B5" w14:textId="6EA535C5" w:rsidR="00FF25A3" w:rsidRPr="00187CBC" w:rsidRDefault="00FF25A3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211C64" w:rsidRPr="00187CBC" w14:paraId="4C35CEA3" w14:textId="77777777" w:rsidTr="00D52411">
        <w:trPr>
          <w:trHeight w:val="211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06E4C099" w14:textId="62609D5D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  NUOMOJAMAS INVENTORIUS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0BD60C3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3DA3777" w14:textId="77777777" w:rsidTr="00D52411">
        <w:trPr>
          <w:trHeight w:val="292"/>
          <w:jc w:val="center"/>
        </w:trPr>
        <w:tc>
          <w:tcPr>
            <w:tcW w:w="6513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52D17" w14:textId="77777777" w:rsidR="00211C64" w:rsidRPr="00187CBC" w:rsidRDefault="00211C64" w:rsidP="00211C64">
            <w:pPr>
              <w:spacing w:line="276" w:lineRule="auto"/>
              <w:ind w:left="86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Inventoriaus pavadinimas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DF9815" w14:textId="77777777" w:rsidR="00211C64" w:rsidRPr="00187CBC" w:rsidRDefault="00211C64" w:rsidP="00211C64">
            <w:pPr>
              <w:spacing w:line="276" w:lineRule="auto"/>
              <w:ind w:left="10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Kaina už visą inventorių, €/mėn., be PVM *</w:t>
            </w:r>
          </w:p>
        </w:tc>
      </w:tr>
      <w:tr w:rsidR="00211C64" w:rsidRPr="00187CBC" w14:paraId="6CB3D0AF" w14:textId="77777777" w:rsidTr="00D52411">
        <w:trPr>
          <w:trHeight w:val="312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EC845" w14:textId="2F5BE8D6" w:rsidR="00211C64" w:rsidRPr="00187CBC" w:rsidRDefault="00211C64" w:rsidP="00A32F3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5B23F" w14:textId="74003800" w:rsidR="00211C64" w:rsidRPr="00187CBC" w:rsidRDefault="00211C64" w:rsidP="005F6E85">
            <w:pPr>
              <w:spacing w:line="276" w:lineRule="auto"/>
              <w:ind w:right="1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5A3" w:rsidRPr="00187CBC" w14:paraId="47D08193" w14:textId="77777777" w:rsidTr="00D55F57">
        <w:trPr>
          <w:trHeight w:val="248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460F95" w14:textId="0F50B580" w:rsidR="00FF25A3" w:rsidRPr="0083384D" w:rsidRDefault="00FF25A3" w:rsidP="0083384D">
            <w:pPr>
              <w:spacing w:line="276" w:lineRule="auto"/>
              <w:ind w:left="30"/>
              <w:rPr>
                <w:rFonts w:ascii="Arial" w:eastAsia="Arial" w:hAnsi="Arial" w:cs="Arial"/>
                <w:sz w:val="18"/>
                <w:szCs w:val="18"/>
              </w:rPr>
            </w:pPr>
            <w:r w:rsidRPr="0083384D">
              <w:rPr>
                <w:rFonts w:ascii="Arial" w:eastAsia="Arial" w:hAnsi="Arial" w:cs="Arial"/>
                <w:sz w:val="18"/>
                <w:szCs w:val="18"/>
              </w:rPr>
              <w:t>*PVM taikomas PVM įstatymo ir kitų Lietuvos Respublikos teisės aktų nustatyta tvarka</w:t>
            </w:r>
          </w:p>
        </w:tc>
      </w:tr>
      <w:tr w:rsidR="00211C64" w:rsidRPr="00187CBC" w14:paraId="70E798CC" w14:textId="77777777" w:rsidTr="005E7BFD">
        <w:trPr>
          <w:trHeight w:val="211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507B1F5" w14:textId="4DA076B4" w:rsidR="00211C64" w:rsidRPr="00187CBC" w:rsidRDefault="00211C64" w:rsidP="00211C64">
            <w:pPr>
              <w:spacing w:line="276" w:lineRule="auto"/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8. UŽSTATAS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3342B768" w14:textId="42D88022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182DB7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42B018F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0117F527" w14:textId="77777777" w:rsidTr="005E7BFD">
        <w:trPr>
          <w:trHeight w:val="30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DBFBE" w14:textId="77777777" w:rsidR="00211C64" w:rsidRPr="00187CBC" w:rsidRDefault="00211C64" w:rsidP="00211C64">
            <w:pPr>
              <w:spacing w:line="276" w:lineRule="auto"/>
              <w:ind w:left="14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laikotarpis, mėn.</w:t>
            </w:r>
          </w:p>
        </w:tc>
        <w:tc>
          <w:tcPr>
            <w:tcW w:w="11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11E31E" w14:textId="73795A0B" w:rsidR="00211C64" w:rsidRPr="00187CBC" w:rsidRDefault="00211C64" w:rsidP="00211C64">
            <w:pPr>
              <w:spacing w:line="276" w:lineRule="auto"/>
              <w:ind w:left="4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suma,</w:t>
            </w:r>
            <w:r w:rsidR="00C325E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E42E2EB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8364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 žodžiais</w:t>
            </w:r>
          </w:p>
        </w:tc>
      </w:tr>
      <w:tr w:rsidR="00211C64" w:rsidRPr="00187CBC" w14:paraId="6100B598" w14:textId="77777777" w:rsidTr="005E7BFD">
        <w:trPr>
          <w:trHeight w:val="48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249018" w14:textId="4771452C" w:rsidR="00211C64" w:rsidRPr="00187CBC" w:rsidRDefault="00211C64" w:rsidP="00211C64">
            <w:pPr>
              <w:spacing w:line="276" w:lineRule="auto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8A1AB" w14:textId="5F77757C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4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3884C" w14:textId="04E30159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D93CE68" w14:textId="77777777" w:rsidTr="00D55F57">
        <w:trPr>
          <w:trHeight w:val="21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4372B0" w14:textId="55619CF5" w:rsidR="00211C64" w:rsidRPr="00187CBC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 BENDRAS OBJEKTE TIEKIAMŲ KOMUNALINIŲ IR KITŲ (EKSLOATACINIŲ) PASLAUGŲ SĄRAŠAS IR MOKESČIAI UŽ JAS</w:t>
            </w:r>
          </w:p>
        </w:tc>
      </w:tr>
      <w:tr w:rsidR="00211C64" w:rsidRPr="00187CBC" w14:paraId="74090A3E" w14:textId="77777777" w:rsidTr="00D52411">
        <w:trPr>
          <w:trHeight w:val="63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B2C98" w14:textId="77777777" w:rsidR="00211C64" w:rsidRPr="005B4184" w:rsidRDefault="00211C64" w:rsidP="005B4184">
            <w:pPr>
              <w:spacing w:line="276" w:lineRule="auto"/>
              <w:ind w:left="5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1AB45D" w14:textId="77777777" w:rsidR="00211C64" w:rsidRPr="005B4184" w:rsidRDefault="00211C64" w:rsidP="005B4184">
            <w:pPr>
              <w:spacing w:line="276" w:lineRule="auto"/>
              <w:ind w:left="2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Mokestis per mėnesį (</w:t>
            </w:r>
            <w:bookmarkStart w:id="0" w:name="_Hlk10908407"/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apskaičiuojamas pagal Bendrųjų sąlygų punktą)</w:t>
            </w:r>
            <w:bookmarkEnd w:id="0"/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33C91" w14:textId="77777777" w:rsidR="00211C64" w:rsidRPr="005B4184" w:rsidRDefault="00211C64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Plotas, m²</w:t>
            </w:r>
          </w:p>
          <w:p w14:paraId="1A8611E7" w14:textId="5B068BAA" w:rsidR="00E23442" w:rsidRPr="005B4184" w:rsidRDefault="00E23442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Ilgis, m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7873F5" w14:textId="6CEE8D34" w:rsidR="00211C64" w:rsidRPr="005B4184" w:rsidRDefault="00211C64" w:rsidP="005B4184">
            <w:pPr>
              <w:spacing w:line="276" w:lineRule="auto"/>
              <w:ind w:left="1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Įkainis, €/m²/</w:t>
            </w:r>
            <w:r w:rsidR="00321748"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m/</w:t>
            </w: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mėn. be PVM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3A7CC" w14:textId="2996E1CE" w:rsidR="00211C64" w:rsidRPr="005B4184" w:rsidRDefault="00211C64" w:rsidP="005B4184">
            <w:pPr>
              <w:spacing w:line="276" w:lineRule="auto"/>
              <w:ind w:left="14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Viso, €/mėn. be PVM</w:t>
            </w:r>
          </w:p>
        </w:tc>
      </w:tr>
      <w:tr w:rsidR="00211C64" w:rsidRPr="00187CBC" w14:paraId="01E05ECD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399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B1EBB7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Šilumos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E7986" w14:textId="3AF43DDA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6.10.1.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71A3A" w14:textId="1D2B513A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ECF87B" w14:textId="7C13673D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B90ACF" w14:textId="5088AE31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49B79E0B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94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2137B2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Elektros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1AAE87" w14:textId="42E2E9FC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6.10.2.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2E9E3" w14:textId="72579975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625E62" w14:textId="2F229A7B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4CE061" w14:textId="77777777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B9A9E6" w14:textId="34B77D40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791BF9D6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8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B1E4B5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Vandens (karštas, šaltas) tiekimas ir nuotekų šalinimas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A16F3B" w14:textId="195E84C5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6.10.3.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6F5EA" w14:textId="136B65B3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DE547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A6F5A7" w14:textId="1FA1A3FF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AC7C58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E6FA45" w14:textId="2D2B0001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090213F9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20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81056" w14:textId="662FCBD9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Bendrosios komunalinės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EA459" w14:textId="7D0A5859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6.10.4.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45D594" w14:textId="3A8AFE4D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4883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F07AF2" w14:textId="08FABEB0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3C8ED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A880C" w14:textId="353FE558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3B72720F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283380" w14:textId="606EBA81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Eksploatacijos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932BF" w14:textId="4BBC3B88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</w:t>
            </w:r>
            <w:r w:rsidR="004A2526" w:rsidRPr="005B41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5B4184">
              <w:rPr>
                <w:rFonts w:ascii="Arial" w:eastAsia="Arial" w:hAnsi="Arial" w:cs="Arial"/>
                <w:sz w:val="18"/>
                <w:szCs w:val="18"/>
              </w:rPr>
              <w:t>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CA732" w14:textId="2C388516" w:rsidR="00211C64" w:rsidRPr="005B4184" w:rsidRDefault="00800496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5040C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4342D3" w14:textId="3778FDF4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BB8C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02399" w14:textId="6DDCB415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13EC5BC2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EB33B5" w14:textId="52827326" w:rsidR="004A2526" w:rsidRPr="005B4184" w:rsidRDefault="004A2526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hAnsi="Arial" w:cs="Arial"/>
                <w:color w:val="000000"/>
                <w:sz w:val="18"/>
                <w:szCs w:val="18"/>
              </w:rPr>
              <w:t>Komplekso priežiūra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2BA2E8" w14:textId="73C18F42" w:rsidR="004A2526" w:rsidRPr="005B4184" w:rsidRDefault="004A2526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6.11.2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159DBB" w14:textId="0F565FE8" w:rsidR="004A2526" w:rsidRPr="005B4184" w:rsidRDefault="0080049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B32F5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510E17" w14:textId="17EE90D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CF077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964547" w14:textId="73B1B0B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24D32FB3" w14:textId="77777777" w:rsidTr="00D55F57">
        <w:tblPrEx>
          <w:tblCellMar>
            <w:left w:w="15" w:type="dxa"/>
            <w:right w:w="115" w:type="dxa"/>
          </w:tblCellMar>
        </w:tblPrEx>
        <w:trPr>
          <w:trHeight w:val="201"/>
          <w:jc w:val="center"/>
        </w:trPr>
        <w:tc>
          <w:tcPr>
            <w:tcW w:w="72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5229BE34" w14:textId="1CCF56FF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 KITOS NUOMININKUI TEIKIAMOS PASLAUGOS</w:t>
            </w:r>
          </w:p>
        </w:tc>
        <w:tc>
          <w:tcPr>
            <w:tcW w:w="2296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672A5F0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754A1E3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2526" w:rsidRPr="00187CBC" w14:paraId="176E9E1E" w14:textId="77777777" w:rsidTr="00D55F57">
        <w:tblPrEx>
          <w:tblCellMar>
            <w:left w:w="15" w:type="dxa"/>
            <w:right w:w="115" w:type="dxa"/>
          </w:tblCellMar>
        </w:tblPrEx>
        <w:trPr>
          <w:trHeight w:val="263"/>
          <w:jc w:val="center"/>
        </w:trPr>
        <w:tc>
          <w:tcPr>
            <w:tcW w:w="1078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D16C0" w14:textId="54C5AC91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B49AA0" w14:textId="77777777" w:rsidR="00C75B24" w:rsidRPr="00187CBC" w:rsidRDefault="00C75B24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-8" w:type="dxa"/>
        <w:tblCellMar>
          <w:top w:w="10" w:type="dxa"/>
          <w:right w:w="44" w:type="dxa"/>
        </w:tblCellMar>
        <w:tblLook w:val="04A0" w:firstRow="1" w:lastRow="0" w:firstColumn="1" w:lastColumn="0" w:noHBand="0" w:noVBand="1"/>
      </w:tblPr>
      <w:tblGrid>
        <w:gridCol w:w="4827"/>
        <w:gridCol w:w="5946"/>
      </w:tblGrid>
      <w:tr w:rsidR="003B4488" w:rsidRPr="00187CBC" w14:paraId="17D09BA3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FF78F8" w14:textId="25C75745" w:rsidR="003B4488" w:rsidRPr="00187CBC" w:rsidRDefault="003B4488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11. ŠALIŲ KONTAKTINIAI ASMENYS, ATSAKINGI UŽ SUTARTIES VYKDYMĄ, ĮGALIOTI PASIRAŠYTI OBJEKTO PRIĖMIMO – PERDAVIMO AKTUS IR JŲ DUOMENYS</w:t>
            </w:r>
          </w:p>
        </w:tc>
      </w:tr>
      <w:tr w:rsidR="008B51F9" w:rsidRPr="00187CBC" w14:paraId="004705D9" w14:textId="77777777" w:rsidTr="003431CB">
        <w:trPr>
          <w:trHeight w:val="710"/>
        </w:trPr>
        <w:tc>
          <w:tcPr>
            <w:tcW w:w="4827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14:paraId="58A9B3AD" w14:textId="23CD97DD" w:rsidR="005B16D9" w:rsidRDefault="00592141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Nuomotojo a</w:t>
            </w:r>
            <w:r w:rsidR="005B16D9" w:rsidRPr="00187CBC">
              <w:rPr>
                <w:rFonts w:ascii="Arial" w:eastAsia="Arial" w:hAnsi="Arial" w:cs="Arial"/>
                <w:sz w:val="20"/>
                <w:szCs w:val="20"/>
              </w:rPr>
              <w:t>tsakingas už sutarties vykdymą</w:t>
            </w:r>
            <w:r w:rsidR="00574402" w:rsidRPr="00187CBC">
              <w:rPr>
                <w:rFonts w:ascii="Arial" w:eastAsia="Arial" w:hAnsi="Arial" w:cs="Arial"/>
                <w:sz w:val="20"/>
                <w:szCs w:val="20"/>
              </w:rPr>
              <w:t xml:space="preserve"> asmuo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D5AF2FF" w14:textId="543FEF72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 „Lietuvos geležinkeliai“</w:t>
            </w:r>
          </w:p>
          <w:p w14:paraId="122FBC9D" w14:textId="5E004F09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Kompetencijų centras</w:t>
            </w:r>
          </w:p>
          <w:p w14:paraId="05E38042" w14:textId="401CDD9D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Turto valdymo paslaugos</w:t>
            </w:r>
          </w:p>
          <w:p w14:paraId="657513AF" w14:textId="53EAEB50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Živilė Stravinskaitė</w:t>
            </w:r>
          </w:p>
          <w:p w14:paraId="4B71CA83" w14:textId="188AE274" w:rsidR="0025661E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Telefonas +370 661 10335</w:t>
            </w:r>
          </w:p>
          <w:p w14:paraId="599C807B" w14:textId="38A24349" w:rsidR="0025661E" w:rsidRPr="002A364A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El. p. </w:t>
            </w:r>
            <w:hyperlink r:id="rId12" w:history="1">
              <w:r w:rsidRPr="000A005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nuoma</w:t>
              </w:r>
              <w:r w:rsidRPr="002A364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@ltg.lt</w:t>
              </w:r>
            </w:hyperlink>
            <w:r w:rsidRPr="002A36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67058DB" w14:textId="77777777" w:rsidR="0025661E" w:rsidRPr="00187CBC" w:rsidRDefault="0025661E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3549FF" w14:textId="1ECC4770" w:rsidR="004242F2" w:rsidRPr="00EF3F83" w:rsidRDefault="00EF3F83" w:rsidP="004242F2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sz w:val="20"/>
                <w:szCs w:val="20"/>
              </w:rPr>
            </w:pPr>
            <w:r w:rsidRPr="00EF3F83">
              <w:rPr>
                <w:rFonts w:ascii="Arial" w:hAnsi="Arial" w:cs="Arial"/>
                <w:sz w:val="20"/>
                <w:szCs w:val="20"/>
              </w:rPr>
              <w:t>Nuomotojo kontaktinis asmuo ir įgaliotas pasirašyti Turto priėmimo ir perdavimo aktus</w:t>
            </w:r>
          </w:p>
          <w:p w14:paraId="49F462B9" w14:textId="14F5FC86" w:rsidR="00EF3F83" w:rsidRPr="00EF3F83" w:rsidRDefault="00EF3F83" w:rsidP="004242F2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sz w:val="20"/>
                <w:szCs w:val="20"/>
              </w:rPr>
            </w:pPr>
            <w:r w:rsidRPr="00EF3F83">
              <w:rPr>
                <w:rFonts w:ascii="Arial" w:hAnsi="Arial" w:cs="Arial"/>
                <w:sz w:val="20"/>
                <w:szCs w:val="20"/>
              </w:rPr>
              <w:t>Darius Rutkevičius</w:t>
            </w:r>
          </w:p>
          <w:p w14:paraId="69DCDD0D" w14:textId="640D89F6" w:rsidR="00EF3F83" w:rsidRDefault="00EF3F83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Telefonas +370 612 45309</w:t>
            </w:r>
          </w:p>
          <w:p w14:paraId="433D6858" w14:textId="437995D8" w:rsidR="008B51F9" w:rsidRPr="00187CBC" w:rsidRDefault="004242F2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El. paštas:</w:t>
            </w:r>
            <w:r w:rsidR="00E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EF3F83" w:rsidRPr="000A0054">
                <w:rPr>
                  <w:rStyle w:val="Hyperlink"/>
                  <w:rFonts w:ascii="Arial" w:hAnsi="Arial" w:cs="Arial"/>
                  <w:sz w:val="20"/>
                  <w:szCs w:val="20"/>
                </w:rPr>
                <w:t>darius.rutkevicius</w:t>
              </w:r>
              <w:r w:rsidR="00EF3F83" w:rsidRPr="00EF3F83">
                <w:rPr>
                  <w:rStyle w:val="Hyperlink"/>
                  <w:rFonts w:ascii="Arial" w:hAnsi="Arial" w:cs="Arial"/>
                  <w:sz w:val="20"/>
                  <w:szCs w:val="20"/>
                </w:rPr>
                <w:t>@gtc.lt</w:t>
              </w:r>
            </w:hyperlink>
            <w:r w:rsidR="00EF3F83" w:rsidRPr="00E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5A2533AF" w14:textId="53226D32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Nuomininko atsakingas už sutarties vykdymą asmuo:</w:t>
            </w:r>
          </w:p>
          <w:p w14:paraId="48F953FC" w14:textId="77777777" w:rsidR="00800496" w:rsidRDefault="00800496" w:rsidP="000B48E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438209" w14:textId="13B76B02" w:rsidR="00592141" w:rsidRPr="00187CBC" w:rsidRDefault="00592141" w:rsidP="000B48E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4452C946" w14:textId="7E90DDA0" w:rsidR="00592141" w:rsidRPr="0005415C" w:rsidRDefault="00592141" w:rsidP="0059214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34BE36BF" w14:textId="4CDA9FD1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1041A4C9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FB7FBBF" w14:textId="1049BC52" w:rsidR="008B51F9" w:rsidRPr="00187CBC" w:rsidRDefault="00407D3F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NETESYBOS</w:t>
            </w:r>
            <w:r w:rsidR="00B35C96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51F9" w:rsidRPr="00187CBC" w14:paraId="6FC9D669" w14:textId="77777777" w:rsidTr="003431CB">
        <w:trPr>
          <w:trHeight w:val="314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A8AA0" w14:textId="0B3107C5" w:rsidR="008B51F9" w:rsidRPr="00187CBC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0804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.1 Delspinigiai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0,1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% nuo uždelstos sumokėti sumos už kiekvieną uždelstą dieną</w:t>
            </w:r>
            <w:r w:rsidR="0005415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B5C07E3" w14:textId="6D9A8BD4" w:rsidR="008B51F9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522C8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.2 Delspinigiai už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Objekto priėmimą</w:t>
            </w:r>
            <w:r w:rsidR="009546BF">
              <w:rPr>
                <w:rFonts w:ascii="Arial" w:eastAsia="Arial" w:hAnsi="Arial" w:cs="Arial"/>
                <w:sz w:val="20"/>
                <w:szCs w:val="20"/>
              </w:rPr>
              <w:t xml:space="preserve"> - perdavimą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(priėmimo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perdavimo akto pasirašymą) sudarius Sutart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į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0,1 </w:t>
            </w:r>
            <w:r w:rsidR="000B48E2" w:rsidRPr="00187CBC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EUR už kiekvien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dien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95B549C" w14:textId="0CBB4650" w:rsidR="00B45A61" w:rsidRPr="00187CBC" w:rsidRDefault="00B45A61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295CCBED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D337002" w14:textId="3A8AA531" w:rsidR="008B51F9" w:rsidRPr="00187CBC" w:rsidRDefault="00407D3F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KITOS SĄLYGOS</w:t>
            </w:r>
          </w:p>
        </w:tc>
      </w:tr>
      <w:tr w:rsidR="008B51F9" w:rsidRPr="00187CBC" w14:paraId="7DCD37A3" w14:textId="77777777" w:rsidTr="003431CB">
        <w:trPr>
          <w:trHeight w:val="299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195A9" w14:textId="7612C73F" w:rsidR="008B51F9" w:rsidRPr="009546BF" w:rsidRDefault="009B072F" w:rsidP="009546BF">
            <w:pPr>
              <w:tabs>
                <w:tab w:val="center" w:pos="2181"/>
              </w:tabs>
              <w:spacing w:after="120"/>
              <w:ind w:left="709" w:hanging="709"/>
              <w:rPr>
                <w:rFonts w:ascii="Arial" w:eastAsia="Arial" w:hAnsi="Arial" w:cs="Arial"/>
                <w:sz w:val="20"/>
                <w:szCs w:val="20"/>
              </w:rPr>
            </w:pPr>
            <w:r w:rsidRPr="009546BF">
              <w:rPr>
                <w:rFonts w:ascii="Arial" w:eastAsia="Arial" w:hAnsi="Arial" w:cs="Arial"/>
                <w:sz w:val="20"/>
                <w:szCs w:val="20"/>
              </w:rPr>
              <w:t xml:space="preserve">13.1 </w:t>
            </w:r>
            <w:r w:rsidR="008B51F9" w:rsidRPr="009546BF">
              <w:rPr>
                <w:rFonts w:ascii="Arial" w:eastAsia="Arial" w:hAnsi="Arial" w:cs="Arial"/>
                <w:sz w:val="20"/>
                <w:szCs w:val="20"/>
              </w:rPr>
              <w:t xml:space="preserve">Nuomos mokesčio įkainio perskaičiavimo laikotarpis - </w:t>
            </w:r>
            <w:r w:rsidR="00AF3823" w:rsidRPr="009546BF">
              <w:rPr>
                <w:rFonts w:ascii="Arial" w:eastAsia="Arial" w:hAnsi="Arial" w:cs="Arial"/>
                <w:sz w:val="20"/>
                <w:szCs w:val="20"/>
              </w:rPr>
              <w:t>1 (vieneri) metai.</w:t>
            </w:r>
          </w:p>
          <w:p w14:paraId="1A425540" w14:textId="7A62DAA5" w:rsidR="0005415C" w:rsidRPr="009546BF" w:rsidRDefault="00C325E4" w:rsidP="004B40B6">
            <w:pPr>
              <w:tabs>
                <w:tab w:val="center" w:pos="2181"/>
              </w:tabs>
              <w:spacing w:after="120"/>
              <w:ind w:left="709" w:hanging="709"/>
              <w:rPr>
                <w:rFonts w:ascii="Arial" w:eastAsia="Arial" w:hAnsi="Arial" w:cs="Arial"/>
                <w:sz w:val="20"/>
                <w:szCs w:val="20"/>
              </w:rPr>
            </w:pPr>
            <w:r w:rsidRPr="009546BF">
              <w:rPr>
                <w:rFonts w:ascii="Arial" w:eastAsia="Arial" w:hAnsi="Arial" w:cs="Arial"/>
                <w:sz w:val="20"/>
                <w:szCs w:val="20"/>
              </w:rPr>
              <w:t>13. 2 Turtas išnuomojamas</w:t>
            </w:r>
            <w:r w:rsidR="000A387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9546B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B51F9" w:rsidRPr="00187CBC" w14:paraId="54B5F89A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DC5BAE" w14:textId="2D8759DC" w:rsidR="008B51F9" w:rsidRPr="00187CBC" w:rsidRDefault="008B51F9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="00407D3F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SĄSKAITOS-FAKTŪROS NUOMININKUI PATEIKIMAS</w:t>
            </w:r>
          </w:p>
        </w:tc>
      </w:tr>
      <w:tr w:rsidR="008B51F9" w:rsidRPr="00187CBC" w14:paraId="31D9051D" w14:textId="77777777" w:rsidTr="003431CB">
        <w:trPr>
          <w:trHeight w:val="83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0F1657" w14:textId="3D6AD3CB" w:rsidR="006A50A2" w:rsidRPr="00883A09" w:rsidRDefault="008B51F9" w:rsidP="008B51F9">
            <w:pPr>
              <w:tabs>
                <w:tab w:val="center" w:pos="1360"/>
              </w:tabs>
              <w:spacing w:after="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paštu: </w:t>
            </w:r>
          </w:p>
        </w:tc>
      </w:tr>
      <w:tr w:rsidR="008B51F9" w:rsidRPr="00187CBC" w14:paraId="10899D57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6DA5E686" w14:textId="0AA66F72" w:rsidR="008B51F9" w:rsidRPr="00187CBC" w:rsidRDefault="008B51F9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SUTARTIES PRIEDAI</w:t>
            </w:r>
          </w:p>
        </w:tc>
      </w:tr>
      <w:tr w:rsidR="008B51F9" w:rsidRPr="00187CBC" w14:paraId="71161865" w14:textId="77777777" w:rsidTr="003431CB">
        <w:trPr>
          <w:trHeight w:val="548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65D36C" w14:textId="23B8A4A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1 Nuomojami objektai ir nuomos mokesčio dydžiai.</w:t>
            </w:r>
          </w:p>
          <w:p w14:paraId="7D90FD38" w14:textId="4E7001FC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2 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Objekto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priėmimo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perdavimo akta</w:t>
            </w:r>
            <w:r w:rsidR="00EC78F2" w:rsidRPr="00187CB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967C0E1" w14:textId="2DF07A18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3 Nuomojamų objektų planai. </w:t>
            </w:r>
          </w:p>
          <w:p w14:paraId="1B9D67C4" w14:textId="2502992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4 </w:t>
            </w:r>
            <w:r w:rsidR="0056063F" w:rsidRPr="00187CBC">
              <w:rPr>
                <w:rFonts w:ascii="Arial" w:eastAsia="Arial" w:hAnsi="Arial" w:cs="Arial"/>
                <w:sz w:val="20"/>
                <w:szCs w:val="20"/>
              </w:rPr>
              <w:t>Parkavimo vietų planas</w:t>
            </w:r>
            <w:r w:rsidR="00EA2C5C" w:rsidRPr="00187CBC">
              <w:rPr>
                <w:rFonts w:ascii="Arial" w:eastAsia="Arial" w:hAnsi="Arial" w:cs="Arial"/>
                <w:sz w:val="20"/>
                <w:szCs w:val="20"/>
              </w:rPr>
              <w:t xml:space="preserve"> – nėra.</w:t>
            </w:r>
          </w:p>
          <w:p w14:paraId="1F6C3560" w14:textId="726CCDD7" w:rsidR="00EA2C5C" w:rsidRDefault="00EA2C5C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5 Saugumo atmintinė nuomininkui</w:t>
            </w:r>
            <w:r w:rsidR="000C6F76">
              <w:rPr>
                <w:rFonts w:ascii="Arial" w:eastAsia="Arial" w:hAnsi="Arial" w:cs="Arial"/>
                <w:sz w:val="20"/>
                <w:szCs w:val="20"/>
              </w:rPr>
              <w:t xml:space="preserve"> ( I dalis)</w:t>
            </w:r>
            <w:r w:rsidR="002A364A">
              <w:rPr>
                <w:rFonts w:ascii="Arial" w:eastAsia="Arial" w:hAnsi="Arial" w:cs="Arial"/>
                <w:sz w:val="20"/>
                <w:szCs w:val="20"/>
              </w:rPr>
              <w:t xml:space="preserve"> ir </w:t>
            </w:r>
            <w:proofErr w:type="spellStart"/>
            <w:r w:rsidR="009D352F">
              <w:rPr>
                <w:rFonts w:ascii="Arial" w:eastAsia="Arial" w:hAnsi="Arial" w:cs="Arial"/>
                <w:sz w:val="20"/>
                <w:szCs w:val="20"/>
              </w:rPr>
              <w:t>Ranovų</w:t>
            </w:r>
            <w:proofErr w:type="spellEnd"/>
            <w:r w:rsidR="009D352F">
              <w:rPr>
                <w:rFonts w:ascii="Arial" w:eastAsia="Arial" w:hAnsi="Arial" w:cs="Arial"/>
                <w:sz w:val="20"/>
                <w:szCs w:val="20"/>
              </w:rPr>
              <w:t xml:space="preserve"> ir atvykstančių klientų </w:t>
            </w:r>
            <w:r w:rsidR="00C35932">
              <w:rPr>
                <w:rFonts w:ascii="Arial" w:eastAsia="Arial" w:hAnsi="Arial" w:cs="Arial"/>
                <w:sz w:val="20"/>
                <w:szCs w:val="20"/>
              </w:rPr>
              <w:t>saugos ir sveikatos instrukcija Nr. 10</w:t>
            </w:r>
            <w:r w:rsidR="000C6F76">
              <w:rPr>
                <w:rFonts w:ascii="Arial" w:eastAsia="Arial" w:hAnsi="Arial" w:cs="Arial"/>
                <w:sz w:val="20"/>
                <w:szCs w:val="20"/>
              </w:rPr>
              <w:t xml:space="preserve"> (II dalis).</w:t>
            </w:r>
          </w:p>
          <w:p w14:paraId="7E8A54B6" w14:textId="6E76053E" w:rsidR="00C8572D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6 </w:t>
            </w:r>
            <w:r w:rsidR="005628EF">
              <w:rPr>
                <w:rFonts w:ascii="Arial" w:eastAsia="Arial" w:hAnsi="Arial" w:cs="Arial"/>
                <w:sz w:val="20"/>
                <w:szCs w:val="20"/>
              </w:rPr>
              <w:t>Juridinio asmens anketa.</w:t>
            </w:r>
          </w:p>
          <w:p w14:paraId="1749462E" w14:textId="55DDFFAB" w:rsidR="005628EF" w:rsidRPr="00187CBC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7 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klaracija dėl tarptautinių sankcijų laikymosi.</w:t>
            </w:r>
          </w:p>
        </w:tc>
      </w:tr>
    </w:tbl>
    <w:p w14:paraId="77B2C8AF" w14:textId="77777777" w:rsidR="00C75B24" w:rsidRPr="00187CBC" w:rsidRDefault="00C75B24" w:rsidP="19138B62">
      <w:pPr>
        <w:spacing w:after="0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Specialiosios sąlygos, pasirašytos Šalių, yra neatskiriama Sutarties dalis</w:t>
      </w:r>
    </w:p>
    <w:p w14:paraId="25640F06" w14:textId="77777777" w:rsidR="00316AEA" w:rsidRPr="00187CBC" w:rsidRDefault="00316AEA" w:rsidP="19138B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0" w:type="dxa"/>
        <w:tblLook w:val="04A0" w:firstRow="1" w:lastRow="0" w:firstColumn="1" w:lastColumn="0" w:noHBand="0" w:noVBand="1"/>
      </w:tblPr>
      <w:tblGrid>
        <w:gridCol w:w="5310"/>
        <w:gridCol w:w="5463"/>
      </w:tblGrid>
      <w:tr w:rsidR="00C75B24" w:rsidRPr="00187CBC" w14:paraId="3A252208" w14:textId="77777777" w:rsidTr="00316AEA">
        <w:trPr>
          <w:trHeight w:val="281"/>
        </w:trPr>
        <w:tc>
          <w:tcPr>
            <w:tcW w:w="5310" w:type="dxa"/>
          </w:tcPr>
          <w:p w14:paraId="19086C6B" w14:textId="77777777" w:rsidR="00316AEA" w:rsidRDefault="00316AEA" w:rsidP="007B519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Nuomotojas:</w:t>
            </w:r>
          </w:p>
          <w:p w14:paraId="16B36F9C" w14:textId="77777777" w:rsidR="00EF3F83" w:rsidRDefault="00EF3F83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185338622"/>
            <w:r>
              <w:rPr>
                <w:rFonts w:ascii="Arial" w:eastAsia="Arial" w:hAnsi="Arial" w:cs="Arial"/>
                <w:sz w:val="20"/>
                <w:szCs w:val="20"/>
              </w:rPr>
              <w:t>UAB Geležinkelio tiesimo centras</w:t>
            </w:r>
          </w:p>
          <w:p w14:paraId="38DF09DC" w14:textId="77777777" w:rsidR="00EF3F83" w:rsidRDefault="00EF3F83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Generalinis direktorius</w:t>
            </w:r>
          </w:p>
          <w:p w14:paraId="79E1F851" w14:textId="0DB0CD1E" w:rsidR="00EF3F83" w:rsidRPr="00187CBC" w:rsidRDefault="00EF3F83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Rolandas Zabilevičius</w:t>
            </w:r>
            <w:bookmarkEnd w:id="1"/>
          </w:p>
        </w:tc>
        <w:tc>
          <w:tcPr>
            <w:tcW w:w="5463" w:type="dxa"/>
          </w:tcPr>
          <w:p w14:paraId="3A9994E6" w14:textId="77777777" w:rsidR="00C75B24" w:rsidRDefault="00C75B24" w:rsidP="007B519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Nuomininkas:</w:t>
            </w:r>
          </w:p>
          <w:p w14:paraId="6D0028AB" w14:textId="48587D67" w:rsidR="00EF3F83" w:rsidRPr="00187CBC" w:rsidRDefault="00EF3F83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6927FB50" w14:textId="77777777" w:rsidTr="002745A2">
        <w:trPr>
          <w:trHeight w:val="1339"/>
        </w:trPr>
        <w:tc>
          <w:tcPr>
            <w:tcW w:w="5310" w:type="dxa"/>
          </w:tcPr>
          <w:p w14:paraId="6CF9B108" w14:textId="77777777" w:rsidR="00EA2C5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BA97D" w14:textId="77777777" w:rsidR="000B48E2" w:rsidRDefault="000B48E2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10ECF" w14:textId="77777777" w:rsidR="00944A35" w:rsidRPr="00187CBC" w:rsidRDefault="00944A35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68D3D" w14:textId="2137BF76" w:rsidR="002745A2" w:rsidRPr="00187CBC" w:rsidRDefault="002745A2" w:rsidP="00800496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63" w:type="dxa"/>
          </w:tcPr>
          <w:p w14:paraId="77894BA5" w14:textId="21FCE03C" w:rsidR="00B853FB" w:rsidRPr="00187CBC" w:rsidRDefault="00B853FB" w:rsidP="00B853F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CF628D" w14:textId="7A93ED48" w:rsidR="00EA2C5C" w:rsidRPr="004B40B6" w:rsidRDefault="00EA2C5C" w:rsidP="004B40B6">
      <w:pPr>
        <w:jc w:val="both"/>
      </w:pPr>
    </w:p>
    <w:sectPr w:rsidR="00EA2C5C" w:rsidRPr="004B40B6" w:rsidSect="005E0DCA">
      <w:headerReference w:type="default" r:id="rId14"/>
      <w:pgSz w:w="12240" w:h="15840"/>
      <w:pgMar w:top="1418" w:right="720" w:bottom="1985" w:left="720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5F53" w14:textId="77777777" w:rsidR="009819CE" w:rsidRDefault="009819CE" w:rsidP="0099080F">
      <w:pPr>
        <w:spacing w:after="0" w:line="240" w:lineRule="auto"/>
      </w:pPr>
      <w:r>
        <w:separator/>
      </w:r>
    </w:p>
  </w:endnote>
  <w:endnote w:type="continuationSeparator" w:id="0">
    <w:p w14:paraId="742D1A11" w14:textId="77777777" w:rsidR="009819CE" w:rsidRDefault="009819CE" w:rsidP="0099080F">
      <w:pPr>
        <w:spacing w:after="0" w:line="240" w:lineRule="auto"/>
      </w:pPr>
      <w:r>
        <w:continuationSeparator/>
      </w:r>
    </w:p>
  </w:endnote>
  <w:endnote w:type="continuationNotice" w:id="1">
    <w:p w14:paraId="242B0EC5" w14:textId="77777777" w:rsidR="009819CE" w:rsidRDefault="00981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940A" w14:textId="77777777" w:rsidR="009819CE" w:rsidRDefault="009819CE" w:rsidP="0099080F">
      <w:pPr>
        <w:spacing w:after="0" w:line="240" w:lineRule="auto"/>
      </w:pPr>
      <w:r>
        <w:separator/>
      </w:r>
    </w:p>
  </w:footnote>
  <w:footnote w:type="continuationSeparator" w:id="0">
    <w:p w14:paraId="59D2A73C" w14:textId="77777777" w:rsidR="009819CE" w:rsidRDefault="009819CE" w:rsidP="0099080F">
      <w:pPr>
        <w:spacing w:after="0" w:line="240" w:lineRule="auto"/>
      </w:pPr>
      <w:r>
        <w:continuationSeparator/>
      </w:r>
    </w:p>
  </w:footnote>
  <w:footnote w:type="continuationNotice" w:id="1">
    <w:p w14:paraId="569FC283" w14:textId="77777777" w:rsidR="009819CE" w:rsidRDefault="00981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4C0E" w14:textId="22AEAAC1" w:rsidR="003028B7" w:rsidRDefault="003028B7" w:rsidP="00896706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DACEA" wp14:editId="5933CF80">
              <wp:simplePos x="0" y="0"/>
              <wp:positionH relativeFrom="margin">
                <wp:posOffset>3181350</wp:posOffset>
              </wp:positionH>
              <wp:positionV relativeFrom="paragraph">
                <wp:posOffset>-160020</wp:posOffset>
              </wp:positionV>
              <wp:extent cx="3971925" cy="800100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C848B012-E8C3-4421-ABFF-996F0F776D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8001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9865656" w14:textId="0DEF9217" w:rsidR="003028B7" w:rsidRPr="00AC27EB" w:rsidRDefault="003028B7" w:rsidP="00680858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DAC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0.5pt;margin-top:-12.6pt;width:312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" filled="f" stroked="f">
              <v:textbox>
                <w:txbxContent>
                  <w:p w14:paraId="09865656" w14:textId="0DEF9217" w:rsidR="003028B7" w:rsidRPr="00AC27EB" w:rsidRDefault="003028B7" w:rsidP="00680858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967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4153"/>
    <w:multiLevelType w:val="hybridMultilevel"/>
    <w:tmpl w:val="93D6EDFC"/>
    <w:lvl w:ilvl="0" w:tplc="85F46950">
      <w:start w:val="5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E107C3"/>
    <w:multiLevelType w:val="multilevel"/>
    <w:tmpl w:val="DA42B03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E25D7D"/>
    <w:multiLevelType w:val="multilevel"/>
    <w:tmpl w:val="ABA0955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4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7B173C"/>
    <w:multiLevelType w:val="multilevel"/>
    <w:tmpl w:val="029204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E31B6F"/>
    <w:multiLevelType w:val="multilevel"/>
    <w:tmpl w:val="2EC82CE0"/>
    <w:lvl w:ilvl="0">
      <w:start w:val="5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E70CAB"/>
    <w:multiLevelType w:val="multilevel"/>
    <w:tmpl w:val="3A4CC9EC"/>
    <w:lvl w:ilvl="0">
      <w:start w:val="5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855734"/>
    <w:multiLevelType w:val="multilevel"/>
    <w:tmpl w:val="526EB9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CE4AA9"/>
    <w:multiLevelType w:val="hybridMultilevel"/>
    <w:tmpl w:val="D6A0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00238"/>
    <w:multiLevelType w:val="multilevel"/>
    <w:tmpl w:val="A28683C2"/>
    <w:lvl w:ilvl="0">
      <w:start w:val="9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383093A"/>
    <w:multiLevelType w:val="hybridMultilevel"/>
    <w:tmpl w:val="3B8CE45C"/>
    <w:lvl w:ilvl="0" w:tplc="2604DA64">
      <w:start w:val="1"/>
      <w:numFmt w:val="decimal"/>
      <w:lvlText w:val="%1."/>
      <w:lvlJc w:val="left"/>
      <w:pPr>
        <w:ind w:left="1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E79CD51C">
      <w:start w:val="1"/>
      <w:numFmt w:val="lowerLetter"/>
      <w:lvlText w:val="%2"/>
      <w:lvlJc w:val="left"/>
      <w:pPr>
        <w:ind w:left="1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04C8284">
      <w:start w:val="1"/>
      <w:numFmt w:val="lowerRoman"/>
      <w:lvlText w:val="%3"/>
      <w:lvlJc w:val="left"/>
      <w:pPr>
        <w:ind w:left="18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3" w:tplc="872C463E">
      <w:start w:val="1"/>
      <w:numFmt w:val="decimal"/>
      <w:lvlText w:val="%4"/>
      <w:lvlJc w:val="left"/>
      <w:pPr>
        <w:ind w:left="25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4" w:tplc="285E2748">
      <w:start w:val="1"/>
      <w:numFmt w:val="lowerLetter"/>
      <w:lvlText w:val="%5"/>
      <w:lvlJc w:val="left"/>
      <w:pPr>
        <w:ind w:left="32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5" w:tplc="4AFC338E">
      <w:start w:val="1"/>
      <w:numFmt w:val="lowerRoman"/>
      <w:lvlText w:val="%6"/>
      <w:lvlJc w:val="left"/>
      <w:pPr>
        <w:ind w:left="39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6" w:tplc="34200DBA">
      <w:start w:val="1"/>
      <w:numFmt w:val="decimal"/>
      <w:lvlText w:val="%7"/>
      <w:lvlJc w:val="left"/>
      <w:pPr>
        <w:ind w:left="46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7" w:tplc="F2AE997A">
      <w:start w:val="1"/>
      <w:numFmt w:val="lowerLetter"/>
      <w:lvlText w:val="%8"/>
      <w:lvlJc w:val="left"/>
      <w:pPr>
        <w:ind w:left="54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8" w:tplc="5C78C458">
      <w:start w:val="1"/>
      <w:numFmt w:val="lowerRoman"/>
      <w:lvlText w:val="%9"/>
      <w:lvlJc w:val="left"/>
      <w:pPr>
        <w:ind w:left="61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</w:abstractNum>
  <w:abstractNum w:abstractNumId="10" w15:restartNumberingAfterBreak="0">
    <w:nsid w:val="6F281FC2"/>
    <w:multiLevelType w:val="hybridMultilevel"/>
    <w:tmpl w:val="A55A1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A79F3"/>
    <w:multiLevelType w:val="multilevel"/>
    <w:tmpl w:val="424239E0"/>
    <w:lvl w:ilvl="0">
      <w:start w:val="5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6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EB81F94"/>
    <w:multiLevelType w:val="hybridMultilevel"/>
    <w:tmpl w:val="47F4C08A"/>
    <w:lvl w:ilvl="0" w:tplc="DEB0BD3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837312">
    <w:abstractNumId w:val="9"/>
  </w:num>
  <w:num w:numId="2" w16cid:durableId="2117211950">
    <w:abstractNumId w:val="10"/>
  </w:num>
  <w:num w:numId="3" w16cid:durableId="1053771753">
    <w:abstractNumId w:val="12"/>
  </w:num>
  <w:num w:numId="4" w16cid:durableId="573123128">
    <w:abstractNumId w:val="7"/>
  </w:num>
  <w:num w:numId="5" w16cid:durableId="326441077">
    <w:abstractNumId w:val="0"/>
  </w:num>
  <w:num w:numId="6" w16cid:durableId="120153128">
    <w:abstractNumId w:val="3"/>
  </w:num>
  <w:num w:numId="7" w16cid:durableId="1908109082">
    <w:abstractNumId w:val="5"/>
  </w:num>
  <w:num w:numId="8" w16cid:durableId="93207509">
    <w:abstractNumId w:val="4"/>
  </w:num>
  <w:num w:numId="9" w16cid:durableId="1656377911">
    <w:abstractNumId w:val="11"/>
  </w:num>
  <w:num w:numId="10" w16cid:durableId="1175999739">
    <w:abstractNumId w:val="6"/>
  </w:num>
  <w:num w:numId="11" w16cid:durableId="223492262">
    <w:abstractNumId w:val="8"/>
  </w:num>
  <w:num w:numId="12" w16cid:durableId="1804231670">
    <w:abstractNumId w:val="2"/>
  </w:num>
  <w:num w:numId="13" w16cid:durableId="14716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24"/>
    <w:rsid w:val="00002776"/>
    <w:rsid w:val="00012628"/>
    <w:rsid w:val="00014302"/>
    <w:rsid w:val="00016901"/>
    <w:rsid w:val="000170D5"/>
    <w:rsid w:val="00026F3D"/>
    <w:rsid w:val="000270C0"/>
    <w:rsid w:val="000337EA"/>
    <w:rsid w:val="00035270"/>
    <w:rsid w:val="000410F6"/>
    <w:rsid w:val="0005415C"/>
    <w:rsid w:val="0006054F"/>
    <w:rsid w:val="00062D10"/>
    <w:rsid w:val="00065270"/>
    <w:rsid w:val="000709E1"/>
    <w:rsid w:val="00071D91"/>
    <w:rsid w:val="000767B6"/>
    <w:rsid w:val="00082C3D"/>
    <w:rsid w:val="000836D9"/>
    <w:rsid w:val="000967CB"/>
    <w:rsid w:val="00096F54"/>
    <w:rsid w:val="0009716E"/>
    <w:rsid w:val="000A0D13"/>
    <w:rsid w:val="000A0D5E"/>
    <w:rsid w:val="000A0DC9"/>
    <w:rsid w:val="000A387C"/>
    <w:rsid w:val="000A7A2C"/>
    <w:rsid w:val="000B0A75"/>
    <w:rsid w:val="000B2130"/>
    <w:rsid w:val="000B48E2"/>
    <w:rsid w:val="000B735A"/>
    <w:rsid w:val="000C4268"/>
    <w:rsid w:val="000C6F76"/>
    <w:rsid w:val="000C7067"/>
    <w:rsid w:val="000D2AC3"/>
    <w:rsid w:val="000D3933"/>
    <w:rsid w:val="000D58E3"/>
    <w:rsid w:val="000E3D22"/>
    <w:rsid w:val="000E3ED0"/>
    <w:rsid w:val="000E5B91"/>
    <w:rsid w:val="000E68F5"/>
    <w:rsid w:val="000F347D"/>
    <w:rsid w:val="000F4A3A"/>
    <w:rsid w:val="00105934"/>
    <w:rsid w:val="00105FC9"/>
    <w:rsid w:val="001062BB"/>
    <w:rsid w:val="001133F6"/>
    <w:rsid w:val="0011584B"/>
    <w:rsid w:val="00121EFB"/>
    <w:rsid w:val="001314AE"/>
    <w:rsid w:val="0013291A"/>
    <w:rsid w:val="001339F1"/>
    <w:rsid w:val="001500D9"/>
    <w:rsid w:val="001646E7"/>
    <w:rsid w:val="00166CD4"/>
    <w:rsid w:val="0018058A"/>
    <w:rsid w:val="00183542"/>
    <w:rsid w:val="0018446E"/>
    <w:rsid w:val="00185CBD"/>
    <w:rsid w:val="00187CBC"/>
    <w:rsid w:val="001901A8"/>
    <w:rsid w:val="001915BD"/>
    <w:rsid w:val="00194CCA"/>
    <w:rsid w:val="001A256D"/>
    <w:rsid w:val="001A2B08"/>
    <w:rsid w:val="001A3945"/>
    <w:rsid w:val="001B1527"/>
    <w:rsid w:val="001B7085"/>
    <w:rsid w:val="001B7A22"/>
    <w:rsid w:val="001B7FFE"/>
    <w:rsid w:val="001C36A3"/>
    <w:rsid w:val="001D0707"/>
    <w:rsid w:val="001D45DA"/>
    <w:rsid w:val="001D61B4"/>
    <w:rsid w:val="001E0B94"/>
    <w:rsid w:val="001E6F73"/>
    <w:rsid w:val="001F0825"/>
    <w:rsid w:val="001F0F0E"/>
    <w:rsid w:val="001F24B9"/>
    <w:rsid w:val="001F27B2"/>
    <w:rsid w:val="001F48AF"/>
    <w:rsid w:val="001F732E"/>
    <w:rsid w:val="00200027"/>
    <w:rsid w:val="00200D1E"/>
    <w:rsid w:val="002011ED"/>
    <w:rsid w:val="002024E0"/>
    <w:rsid w:val="002117EB"/>
    <w:rsid w:val="00211C64"/>
    <w:rsid w:val="00215998"/>
    <w:rsid w:val="00216ADF"/>
    <w:rsid w:val="00221A73"/>
    <w:rsid w:val="00224A0C"/>
    <w:rsid w:val="00224C64"/>
    <w:rsid w:val="00227206"/>
    <w:rsid w:val="0023183F"/>
    <w:rsid w:val="00235312"/>
    <w:rsid w:val="00236663"/>
    <w:rsid w:val="0024027C"/>
    <w:rsid w:val="0024315C"/>
    <w:rsid w:val="002516F4"/>
    <w:rsid w:val="002517BA"/>
    <w:rsid w:val="002522C8"/>
    <w:rsid w:val="00255733"/>
    <w:rsid w:val="0025661E"/>
    <w:rsid w:val="0026343B"/>
    <w:rsid w:val="002745A2"/>
    <w:rsid w:val="0028310E"/>
    <w:rsid w:val="002872B4"/>
    <w:rsid w:val="00293A94"/>
    <w:rsid w:val="002961A2"/>
    <w:rsid w:val="002A1BED"/>
    <w:rsid w:val="002A364A"/>
    <w:rsid w:val="002A6034"/>
    <w:rsid w:val="002B1EF1"/>
    <w:rsid w:val="002B25BC"/>
    <w:rsid w:val="002B29CA"/>
    <w:rsid w:val="002B338D"/>
    <w:rsid w:val="002B64D8"/>
    <w:rsid w:val="002B6C36"/>
    <w:rsid w:val="002C5CCC"/>
    <w:rsid w:val="002C62BE"/>
    <w:rsid w:val="002D338D"/>
    <w:rsid w:val="002D676C"/>
    <w:rsid w:val="002E38FA"/>
    <w:rsid w:val="002E3A7E"/>
    <w:rsid w:val="002F1138"/>
    <w:rsid w:val="002F1EFC"/>
    <w:rsid w:val="002F3E8D"/>
    <w:rsid w:val="002F5B5E"/>
    <w:rsid w:val="00300E98"/>
    <w:rsid w:val="003028B7"/>
    <w:rsid w:val="00311C5B"/>
    <w:rsid w:val="00316427"/>
    <w:rsid w:val="00316AEA"/>
    <w:rsid w:val="00316B60"/>
    <w:rsid w:val="00321748"/>
    <w:rsid w:val="003217F2"/>
    <w:rsid w:val="00324F67"/>
    <w:rsid w:val="00325643"/>
    <w:rsid w:val="00326A42"/>
    <w:rsid w:val="0033058C"/>
    <w:rsid w:val="003313B0"/>
    <w:rsid w:val="00331418"/>
    <w:rsid w:val="00331DBD"/>
    <w:rsid w:val="00334198"/>
    <w:rsid w:val="003360CB"/>
    <w:rsid w:val="0034163C"/>
    <w:rsid w:val="003431CB"/>
    <w:rsid w:val="00351C9E"/>
    <w:rsid w:val="00352BCB"/>
    <w:rsid w:val="003531AF"/>
    <w:rsid w:val="0035333B"/>
    <w:rsid w:val="003555A6"/>
    <w:rsid w:val="00356122"/>
    <w:rsid w:val="003625CC"/>
    <w:rsid w:val="003629EA"/>
    <w:rsid w:val="003648AE"/>
    <w:rsid w:val="0037058A"/>
    <w:rsid w:val="00375069"/>
    <w:rsid w:val="00383528"/>
    <w:rsid w:val="00386DAC"/>
    <w:rsid w:val="00387A1D"/>
    <w:rsid w:val="00392544"/>
    <w:rsid w:val="00393384"/>
    <w:rsid w:val="003A133E"/>
    <w:rsid w:val="003A3817"/>
    <w:rsid w:val="003A7B05"/>
    <w:rsid w:val="003B3AD0"/>
    <w:rsid w:val="003B4488"/>
    <w:rsid w:val="003B7FF3"/>
    <w:rsid w:val="003C032E"/>
    <w:rsid w:val="003C4877"/>
    <w:rsid w:val="003D1C82"/>
    <w:rsid w:val="003D76FC"/>
    <w:rsid w:val="003D7AD5"/>
    <w:rsid w:val="003E022C"/>
    <w:rsid w:val="003E27EE"/>
    <w:rsid w:val="003E2C5A"/>
    <w:rsid w:val="003F28B0"/>
    <w:rsid w:val="003F5283"/>
    <w:rsid w:val="004020AF"/>
    <w:rsid w:val="004062CE"/>
    <w:rsid w:val="00407D3F"/>
    <w:rsid w:val="00412967"/>
    <w:rsid w:val="00422045"/>
    <w:rsid w:val="004234A3"/>
    <w:rsid w:val="004242F2"/>
    <w:rsid w:val="00431A0D"/>
    <w:rsid w:val="00432EB0"/>
    <w:rsid w:val="00434180"/>
    <w:rsid w:val="00434FB4"/>
    <w:rsid w:val="00436337"/>
    <w:rsid w:val="004364EB"/>
    <w:rsid w:val="0044438C"/>
    <w:rsid w:val="00446116"/>
    <w:rsid w:val="00446BD4"/>
    <w:rsid w:val="00447B88"/>
    <w:rsid w:val="0045603D"/>
    <w:rsid w:val="00461A1D"/>
    <w:rsid w:val="00461B93"/>
    <w:rsid w:val="00464329"/>
    <w:rsid w:val="004729E1"/>
    <w:rsid w:val="004733FC"/>
    <w:rsid w:val="00474572"/>
    <w:rsid w:val="004778F0"/>
    <w:rsid w:val="00482BF8"/>
    <w:rsid w:val="0048473B"/>
    <w:rsid w:val="00485215"/>
    <w:rsid w:val="0048675D"/>
    <w:rsid w:val="0049350D"/>
    <w:rsid w:val="004A05B8"/>
    <w:rsid w:val="004A11A6"/>
    <w:rsid w:val="004A2526"/>
    <w:rsid w:val="004A6149"/>
    <w:rsid w:val="004A6A01"/>
    <w:rsid w:val="004B40B6"/>
    <w:rsid w:val="004C17D2"/>
    <w:rsid w:val="004C78D5"/>
    <w:rsid w:val="004D179C"/>
    <w:rsid w:val="004D2A1F"/>
    <w:rsid w:val="004D2C39"/>
    <w:rsid w:val="004E3A9A"/>
    <w:rsid w:val="004E7DD6"/>
    <w:rsid w:val="004F569B"/>
    <w:rsid w:val="004F5B78"/>
    <w:rsid w:val="00501C62"/>
    <w:rsid w:val="00501FEF"/>
    <w:rsid w:val="00502D7E"/>
    <w:rsid w:val="00506C08"/>
    <w:rsid w:val="00516590"/>
    <w:rsid w:val="00524C78"/>
    <w:rsid w:val="00535010"/>
    <w:rsid w:val="005350C8"/>
    <w:rsid w:val="0054577A"/>
    <w:rsid w:val="00546E44"/>
    <w:rsid w:val="005547DC"/>
    <w:rsid w:val="0056063F"/>
    <w:rsid w:val="00561432"/>
    <w:rsid w:val="005628EF"/>
    <w:rsid w:val="00562C46"/>
    <w:rsid w:val="00563A7A"/>
    <w:rsid w:val="00563DDD"/>
    <w:rsid w:val="00567776"/>
    <w:rsid w:val="00571C39"/>
    <w:rsid w:val="00572073"/>
    <w:rsid w:val="00573339"/>
    <w:rsid w:val="00574402"/>
    <w:rsid w:val="0057669C"/>
    <w:rsid w:val="0058048F"/>
    <w:rsid w:val="00581516"/>
    <w:rsid w:val="00582CF7"/>
    <w:rsid w:val="00582FD6"/>
    <w:rsid w:val="00586605"/>
    <w:rsid w:val="00592141"/>
    <w:rsid w:val="005922D1"/>
    <w:rsid w:val="005946F8"/>
    <w:rsid w:val="005A34CD"/>
    <w:rsid w:val="005B16D9"/>
    <w:rsid w:val="005B2DE6"/>
    <w:rsid w:val="005B4184"/>
    <w:rsid w:val="005B4C38"/>
    <w:rsid w:val="005C2446"/>
    <w:rsid w:val="005C767B"/>
    <w:rsid w:val="005D0BAC"/>
    <w:rsid w:val="005D55CE"/>
    <w:rsid w:val="005E0DCA"/>
    <w:rsid w:val="005E3DC1"/>
    <w:rsid w:val="005E5F29"/>
    <w:rsid w:val="005E627A"/>
    <w:rsid w:val="005E7BFD"/>
    <w:rsid w:val="005F0F88"/>
    <w:rsid w:val="005F2F80"/>
    <w:rsid w:val="005F4983"/>
    <w:rsid w:val="005F6E85"/>
    <w:rsid w:val="005F7018"/>
    <w:rsid w:val="00602118"/>
    <w:rsid w:val="0062163E"/>
    <w:rsid w:val="006241BF"/>
    <w:rsid w:val="00626425"/>
    <w:rsid w:val="00627E6D"/>
    <w:rsid w:val="00631912"/>
    <w:rsid w:val="00632CAC"/>
    <w:rsid w:val="006421AF"/>
    <w:rsid w:val="00653498"/>
    <w:rsid w:val="00661577"/>
    <w:rsid w:val="00662020"/>
    <w:rsid w:val="006662B7"/>
    <w:rsid w:val="00674940"/>
    <w:rsid w:val="00680858"/>
    <w:rsid w:val="00681C79"/>
    <w:rsid w:val="00684F07"/>
    <w:rsid w:val="00695323"/>
    <w:rsid w:val="006A2DD7"/>
    <w:rsid w:val="006A50A2"/>
    <w:rsid w:val="006B4248"/>
    <w:rsid w:val="006C15F4"/>
    <w:rsid w:val="006D0F43"/>
    <w:rsid w:val="006F0F12"/>
    <w:rsid w:val="006F11A6"/>
    <w:rsid w:val="006F2929"/>
    <w:rsid w:val="006F789E"/>
    <w:rsid w:val="00701031"/>
    <w:rsid w:val="00701D47"/>
    <w:rsid w:val="00702004"/>
    <w:rsid w:val="00703372"/>
    <w:rsid w:val="00703CD7"/>
    <w:rsid w:val="0070600A"/>
    <w:rsid w:val="00707A2C"/>
    <w:rsid w:val="007100BA"/>
    <w:rsid w:val="0071292C"/>
    <w:rsid w:val="00712DA0"/>
    <w:rsid w:val="007240ED"/>
    <w:rsid w:val="00724370"/>
    <w:rsid w:val="00724F6C"/>
    <w:rsid w:val="00730CF1"/>
    <w:rsid w:val="00730F16"/>
    <w:rsid w:val="00740043"/>
    <w:rsid w:val="00741E24"/>
    <w:rsid w:val="007440AC"/>
    <w:rsid w:val="00746CC6"/>
    <w:rsid w:val="00750478"/>
    <w:rsid w:val="00753A5E"/>
    <w:rsid w:val="00754877"/>
    <w:rsid w:val="00756A16"/>
    <w:rsid w:val="00763155"/>
    <w:rsid w:val="007649C1"/>
    <w:rsid w:val="00765907"/>
    <w:rsid w:val="00766E6F"/>
    <w:rsid w:val="00767E9E"/>
    <w:rsid w:val="007734C2"/>
    <w:rsid w:val="00774683"/>
    <w:rsid w:val="00783E46"/>
    <w:rsid w:val="007B0D67"/>
    <w:rsid w:val="007B5196"/>
    <w:rsid w:val="007B5962"/>
    <w:rsid w:val="007B5FCE"/>
    <w:rsid w:val="007B7393"/>
    <w:rsid w:val="007C24B0"/>
    <w:rsid w:val="007C2647"/>
    <w:rsid w:val="007C27E3"/>
    <w:rsid w:val="007C3B04"/>
    <w:rsid w:val="007D1AEB"/>
    <w:rsid w:val="007D3B2C"/>
    <w:rsid w:val="007D3D43"/>
    <w:rsid w:val="007D761C"/>
    <w:rsid w:val="007E28D5"/>
    <w:rsid w:val="007E4293"/>
    <w:rsid w:val="007E4A40"/>
    <w:rsid w:val="007E6846"/>
    <w:rsid w:val="007F1B5C"/>
    <w:rsid w:val="007F42F8"/>
    <w:rsid w:val="007F4518"/>
    <w:rsid w:val="007F5FCF"/>
    <w:rsid w:val="007F73B4"/>
    <w:rsid w:val="008002B4"/>
    <w:rsid w:val="00800496"/>
    <w:rsid w:val="00805FDF"/>
    <w:rsid w:val="0080635C"/>
    <w:rsid w:val="00815D22"/>
    <w:rsid w:val="008211FB"/>
    <w:rsid w:val="008238AA"/>
    <w:rsid w:val="008275A8"/>
    <w:rsid w:val="00830D77"/>
    <w:rsid w:val="0083384D"/>
    <w:rsid w:val="0083616E"/>
    <w:rsid w:val="00837BC7"/>
    <w:rsid w:val="00843C07"/>
    <w:rsid w:val="0084613F"/>
    <w:rsid w:val="0084740D"/>
    <w:rsid w:val="008515E7"/>
    <w:rsid w:val="0085212A"/>
    <w:rsid w:val="0085780F"/>
    <w:rsid w:val="00865D1E"/>
    <w:rsid w:val="00866AEB"/>
    <w:rsid w:val="00870ED6"/>
    <w:rsid w:val="008802D9"/>
    <w:rsid w:val="00883A09"/>
    <w:rsid w:val="008907E6"/>
    <w:rsid w:val="00890843"/>
    <w:rsid w:val="0089093A"/>
    <w:rsid w:val="00892B1F"/>
    <w:rsid w:val="00895AFA"/>
    <w:rsid w:val="00896706"/>
    <w:rsid w:val="008A1A2B"/>
    <w:rsid w:val="008A1CCC"/>
    <w:rsid w:val="008A1CE8"/>
    <w:rsid w:val="008A237E"/>
    <w:rsid w:val="008B0E1D"/>
    <w:rsid w:val="008B2DF4"/>
    <w:rsid w:val="008B51F9"/>
    <w:rsid w:val="008C1C35"/>
    <w:rsid w:val="008C3B8C"/>
    <w:rsid w:val="008C6807"/>
    <w:rsid w:val="008D3BF7"/>
    <w:rsid w:val="008D5963"/>
    <w:rsid w:val="008D673B"/>
    <w:rsid w:val="008D6A37"/>
    <w:rsid w:val="008D6DE2"/>
    <w:rsid w:val="00900BD9"/>
    <w:rsid w:val="00901D33"/>
    <w:rsid w:val="00902567"/>
    <w:rsid w:val="00904BB3"/>
    <w:rsid w:val="00912376"/>
    <w:rsid w:val="009170EF"/>
    <w:rsid w:val="009247F9"/>
    <w:rsid w:val="00926EE0"/>
    <w:rsid w:val="009271F0"/>
    <w:rsid w:val="0093109F"/>
    <w:rsid w:val="00931707"/>
    <w:rsid w:val="00931A69"/>
    <w:rsid w:val="00933D90"/>
    <w:rsid w:val="00933E0F"/>
    <w:rsid w:val="009361AF"/>
    <w:rsid w:val="00944130"/>
    <w:rsid w:val="00944A35"/>
    <w:rsid w:val="00946706"/>
    <w:rsid w:val="00947367"/>
    <w:rsid w:val="00950968"/>
    <w:rsid w:val="00950999"/>
    <w:rsid w:val="00952DEB"/>
    <w:rsid w:val="009546BF"/>
    <w:rsid w:val="0095510B"/>
    <w:rsid w:val="0096312F"/>
    <w:rsid w:val="00964C6B"/>
    <w:rsid w:val="00967254"/>
    <w:rsid w:val="009744B8"/>
    <w:rsid w:val="009819CE"/>
    <w:rsid w:val="0098261F"/>
    <w:rsid w:val="0099080F"/>
    <w:rsid w:val="00991B54"/>
    <w:rsid w:val="009A1F96"/>
    <w:rsid w:val="009A29DF"/>
    <w:rsid w:val="009A2B75"/>
    <w:rsid w:val="009B0437"/>
    <w:rsid w:val="009B046F"/>
    <w:rsid w:val="009B072F"/>
    <w:rsid w:val="009B56D2"/>
    <w:rsid w:val="009B5F92"/>
    <w:rsid w:val="009C4198"/>
    <w:rsid w:val="009C7CE1"/>
    <w:rsid w:val="009D352F"/>
    <w:rsid w:val="009E01A1"/>
    <w:rsid w:val="009E02B5"/>
    <w:rsid w:val="009E3F09"/>
    <w:rsid w:val="009E4ADF"/>
    <w:rsid w:val="009F51E3"/>
    <w:rsid w:val="009F5D03"/>
    <w:rsid w:val="009F793E"/>
    <w:rsid w:val="00A00508"/>
    <w:rsid w:val="00A01F9C"/>
    <w:rsid w:val="00A1572C"/>
    <w:rsid w:val="00A16223"/>
    <w:rsid w:val="00A23CF4"/>
    <w:rsid w:val="00A24217"/>
    <w:rsid w:val="00A2512C"/>
    <w:rsid w:val="00A2600B"/>
    <w:rsid w:val="00A26B79"/>
    <w:rsid w:val="00A31F4B"/>
    <w:rsid w:val="00A32F3D"/>
    <w:rsid w:val="00A3391D"/>
    <w:rsid w:val="00A33E11"/>
    <w:rsid w:val="00A35803"/>
    <w:rsid w:val="00A36C13"/>
    <w:rsid w:val="00A43820"/>
    <w:rsid w:val="00A47185"/>
    <w:rsid w:val="00A47B78"/>
    <w:rsid w:val="00A514AE"/>
    <w:rsid w:val="00A54397"/>
    <w:rsid w:val="00A577DF"/>
    <w:rsid w:val="00A6167F"/>
    <w:rsid w:val="00A63229"/>
    <w:rsid w:val="00A63855"/>
    <w:rsid w:val="00A67552"/>
    <w:rsid w:val="00A71275"/>
    <w:rsid w:val="00A85BB2"/>
    <w:rsid w:val="00A939F4"/>
    <w:rsid w:val="00A96EFF"/>
    <w:rsid w:val="00AA2B3C"/>
    <w:rsid w:val="00AA564D"/>
    <w:rsid w:val="00AA773D"/>
    <w:rsid w:val="00AA77AA"/>
    <w:rsid w:val="00AB0147"/>
    <w:rsid w:val="00AB1967"/>
    <w:rsid w:val="00AB6EE2"/>
    <w:rsid w:val="00AC27EB"/>
    <w:rsid w:val="00AD504E"/>
    <w:rsid w:val="00AD6940"/>
    <w:rsid w:val="00AE334A"/>
    <w:rsid w:val="00AF0E2E"/>
    <w:rsid w:val="00AF24A3"/>
    <w:rsid w:val="00AF3823"/>
    <w:rsid w:val="00AF4431"/>
    <w:rsid w:val="00B0412D"/>
    <w:rsid w:val="00B06D82"/>
    <w:rsid w:val="00B1575A"/>
    <w:rsid w:val="00B2027B"/>
    <w:rsid w:val="00B23439"/>
    <w:rsid w:val="00B35C96"/>
    <w:rsid w:val="00B44840"/>
    <w:rsid w:val="00B45A61"/>
    <w:rsid w:val="00B50FB5"/>
    <w:rsid w:val="00B517F3"/>
    <w:rsid w:val="00B53382"/>
    <w:rsid w:val="00B568C5"/>
    <w:rsid w:val="00B57279"/>
    <w:rsid w:val="00B6025C"/>
    <w:rsid w:val="00B63D1E"/>
    <w:rsid w:val="00B65535"/>
    <w:rsid w:val="00B7115F"/>
    <w:rsid w:val="00B7210B"/>
    <w:rsid w:val="00B72727"/>
    <w:rsid w:val="00B733FB"/>
    <w:rsid w:val="00B73EA5"/>
    <w:rsid w:val="00B81BF5"/>
    <w:rsid w:val="00B8436A"/>
    <w:rsid w:val="00B853FB"/>
    <w:rsid w:val="00B94165"/>
    <w:rsid w:val="00BA1175"/>
    <w:rsid w:val="00BA522D"/>
    <w:rsid w:val="00BA7187"/>
    <w:rsid w:val="00BB2E01"/>
    <w:rsid w:val="00BB2E52"/>
    <w:rsid w:val="00BB583F"/>
    <w:rsid w:val="00BC2FA0"/>
    <w:rsid w:val="00BC3B63"/>
    <w:rsid w:val="00BD50BF"/>
    <w:rsid w:val="00BD53E7"/>
    <w:rsid w:val="00BD6BE4"/>
    <w:rsid w:val="00BD77D8"/>
    <w:rsid w:val="00BD7FEC"/>
    <w:rsid w:val="00BE0573"/>
    <w:rsid w:val="00BE472F"/>
    <w:rsid w:val="00BE47D1"/>
    <w:rsid w:val="00BE5881"/>
    <w:rsid w:val="00BF1FA8"/>
    <w:rsid w:val="00BF3DE1"/>
    <w:rsid w:val="00BF53D0"/>
    <w:rsid w:val="00BF5975"/>
    <w:rsid w:val="00C0168B"/>
    <w:rsid w:val="00C05E8E"/>
    <w:rsid w:val="00C06616"/>
    <w:rsid w:val="00C14028"/>
    <w:rsid w:val="00C17182"/>
    <w:rsid w:val="00C20D54"/>
    <w:rsid w:val="00C25CFD"/>
    <w:rsid w:val="00C27C4A"/>
    <w:rsid w:val="00C325E4"/>
    <w:rsid w:val="00C32AC9"/>
    <w:rsid w:val="00C32BD1"/>
    <w:rsid w:val="00C35932"/>
    <w:rsid w:val="00C4224E"/>
    <w:rsid w:val="00C431DF"/>
    <w:rsid w:val="00C45226"/>
    <w:rsid w:val="00C46F16"/>
    <w:rsid w:val="00C47565"/>
    <w:rsid w:val="00C53ECD"/>
    <w:rsid w:val="00C61102"/>
    <w:rsid w:val="00C653AF"/>
    <w:rsid w:val="00C720E9"/>
    <w:rsid w:val="00C734B7"/>
    <w:rsid w:val="00C74C2B"/>
    <w:rsid w:val="00C75B24"/>
    <w:rsid w:val="00C8003A"/>
    <w:rsid w:val="00C8572D"/>
    <w:rsid w:val="00C86CAD"/>
    <w:rsid w:val="00C87372"/>
    <w:rsid w:val="00C94007"/>
    <w:rsid w:val="00CA1972"/>
    <w:rsid w:val="00CA3BAC"/>
    <w:rsid w:val="00CA5551"/>
    <w:rsid w:val="00CB0BF9"/>
    <w:rsid w:val="00CB2FC3"/>
    <w:rsid w:val="00CB494D"/>
    <w:rsid w:val="00CB535B"/>
    <w:rsid w:val="00CC3227"/>
    <w:rsid w:val="00CC328B"/>
    <w:rsid w:val="00CD1253"/>
    <w:rsid w:val="00CD2D0B"/>
    <w:rsid w:val="00CD589A"/>
    <w:rsid w:val="00CD5E0A"/>
    <w:rsid w:val="00CD5F0D"/>
    <w:rsid w:val="00CD6EAF"/>
    <w:rsid w:val="00CE2A3E"/>
    <w:rsid w:val="00CE2DDE"/>
    <w:rsid w:val="00CE6D35"/>
    <w:rsid w:val="00CF204E"/>
    <w:rsid w:val="00CF330B"/>
    <w:rsid w:val="00CF3ACA"/>
    <w:rsid w:val="00CF422E"/>
    <w:rsid w:val="00CF66C5"/>
    <w:rsid w:val="00CF75EB"/>
    <w:rsid w:val="00CF76CA"/>
    <w:rsid w:val="00D039A4"/>
    <w:rsid w:val="00D06C62"/>
    <w:rsid w:val="00D1254E"/>
    <w:rsid w:val="00D241D1"/>
    <w:rsid w:val="00D24B7C"/>
    <w:rsid w:val="00D25A3B"/>
    <w:rsid w:val="00D27880"/>
    <w:rsid w:val="00D40E95"/>
    <w:rsid w:val="00D449A6"/>
    <w:rsid w:val="00D4526A"/>
    <w:rsid w:val="00D52411"/>
    <w:rsid w:val="00D529FE"/>
    <w:rsid w:val="00D55F57"/>
    <w:rsid w:val="00D61199"/>
    <w:rsid w:val="00D66640"/>
    <w:rsid w:val="00D77BB3"/>
    <w:rsid w:val="00D82EC4"/>
    <w:rsid w:val="00D8756A"/>
    <w:rsid w:val="00D9388D"/>
    <w:rsid w:val="00D9438D"/>
    <w:rsid w:val="00D946ED"/>
    <w:rsid w:val="00D95269"/>
    <w:rsid w:val="00DA11A9"/>
    <w:rsid w:val="00DA24BB"/>
    <w:rsid w:val="00DA27AE"/>
    <w:rsid w:val="00DA6DE5"/>
    <w:rsid w:val="00DB0DE5"/>
    <w:rsid w:val="00DB5325"/>
    <w:rsid w:val="00DC040C"/>
    <w:rsid w:val="00DC05AC"/>
    <w:rsid w:val="00DC0D40"/>
    <w:rsid w:val="00DC2852"/>
    <w:rsid w:val="00DC3058"/>
    <w:rsid w:val="00DC39BA"/>
    <w:rsid w:val="00DC51D2"/>
    <w:rsid w:val="00DC74DB"/>
    <w:rsid w:val="00DD1AD7"/>
    <w:rsid w:val="00DD1B58"/>
    <w:rsid w:val="00DD360B"/>
    <w:rsid w:val="00DD5ECE"/>
    <w:rsid w:val="00DD631E"/>
    <w:rsid w:val="00DD7245"/>
    <w:rsid w:val="00DE1DE9"/>
    <w:rsid w:val="00DE305E"/>
    <w:rsid w:val="00DE3EFF"/>
    <w:rsid w:val="00DF1C15"/>
    <w:rsid w:val="00DF6D52"/>
    <w:rsid w:val="00DF6E06"/>
    <w:rsid w:val="00DF7800"/>
    <w:rsid w:val="00E03451"/>
    <w:rsid w:val="00E03815"/>
    <w:rsid w:val="00E0556B"/>
    <w:rsid w:val="00E06CE3"/>
    <w:rsid w:val="00E11A49"/>
    <w:rsid w:val="00E13033"/>
    <w:rsid w:val="00E135DA"/>
    <w:rsid w:val="00E147C7"/>
    <w:rsid w:val="00E170EE"/>
    <w:rsid w:val="00E176C1"/>
    <w:rsid w:val="00E23442"/>
    <w:rsid w:val="00E255F0"/>
    <w:rsid w:val="00E2618F"/>
    <w:rsid w:val="00E268A5"/>
    <w:rsid w:val="00E26C9B"/>
    <w:rsid w:val="00E303C6"/>
    <w:rsid w:val="00E3053F"/>
    <w:rsid w:val="00E331F8"/>
    <w:rsid w:val="00E33237"/>
    <w:rsid w:val="00E4117B"/>
    <w:rsid w:val="00E42925"/>
    <w:rsid w:val="00E43012"/>
    <w:rsid w:val="00E44463"/>
    <w:rsid w:val="00E70688"/>
    <w:rsid w:val="00E77228"/>
    <w:rsid w:val="00E82277"/>
    <w:rsid w:val="00E87F59"/>
    <w:rsid w:val="00E90144"/>
    <w:rsid w:val="00E92544"/>
    <w:rsid w:val="00E94623"/>
    <w:rsid w:val="00E95FC4"/>
    <w:rsid w:val="00EA2C5C"/>
    <w:rsid w:val="00EA3CEF"/>
    <w:rsid w:val="00EA4E97"/>
    <w:rsid w:val="00EA6ACE"/>
    <w:rsid w:val="00EA70EF"/>
    <w:rsid w:val="00EB4045"/>
    <w:rsid w:val="00EB5BF5"/>
    <w:rsid w:val="00EC78F2"/>
    <w:rsid w:val="00ED048D"/>
    <w:rsid w:val="00ED13CB"/>
    <w:rsid w:val="00ED64B0"/>
    <w:rsid w:val="00EE5BB5"/>
    <w:rsid w:val="00EF0804"/>
    <w:rsid w:val="00EF09D0"/>
    <w:rsid w:val="00EF3F83"/>
    <w:rsid w:val="00F02DE7"/>
    <w:rsid w:val="00F06990"/>
    <w:rsid w:val="00F06DDF"/>
    <w:rsid w:val="00F07601"/>
    <w:rsid w:val="00F10EF6"/>
    <w:rsid w:val="00F114D8"/>
    <w:rsid w:val="00F13C2A"/>
    <w:rsid w:val="00F15DAC"/>
    <w:rsid w:val="00F15F2C"/>
    <w:rsid w:val="00F21F0E"/>
    <w:rsid w:val="00F22A5F"/>
    <w:rsid w:val="00F23C75"/>
    <w:rsid w:val="00F35944"/>
    <w:rsid w:val="00F54A25"/>
    <w:rsid w:val="00F6359A"/>
    <w:rsid w:val="00F67948"/>
    <w:rsid w:val="00F71276"/>
    <w:rsid w:val="00F713DE"/>
    <w:rsid w:val="00F72CB5"/>
    <w:rsid w:val="00F74795"/>
    <w:rsid w:val="00F74B22"/>
    <w:rsid w:val="00F767B0"/>
    <w:rsid w:val="00F76D12"/>
    <w:rsid w:val="00F80D7C"/>
    <w:rsid w:val="00F81FB7"/>
    <w:rsid w:val="00F86AE1"/>
    <w:rsid w:val="00F93E10"/>
    <w:rsid w:val="00F94B9F"/>
    <w:rsid w:val="00F9504F"/>
    <w:rsid w:val="00FA1D27"/>
    <w:rsid w:val="00FA2C6A"/>
    <w:rsid w:val="00FA38B0"/>
    <w:rsid w:val="00FA6613"/>
    <w:rsid w:val="00FB26AD"/>
    <w:rsid w:val="00FB4207"/>
    <w:rsid w:val="00FB5C30"/>
    <w:rsid w:val="00FB6E21"/>
    <w:rsid w:val="00FC1559"/>
    <w:rsid w:val="00FE28F2"/>
    <w:rsid w:val="00FE299F"/>
    <w:rsid w:val="00FE2CF1"/>
    <w:rsid w:val="00FF2190"/>
    <w:rsid w:val="00FF25A3"/>
    <w:rsid w:val="00FF500D"/>
    <w:rsid w:val="04251E9F"/>
    <w:rsid w:val="058D42D0"/>
    <w:rsid w:val="08D259AF"/>
    <w:rsid w:val="0A1306AB"/>
    <w:rsid w:val="0C20A612"/>
    <w:rsid w:val="0C2885A7"/>
    <w:rsid w:val="1077BAD4"/>
    <w:rsid w:val="1710B242"/>
    <w:rsid w:val="19138B62"/>
    <w:rsid w:val="21A766D1"/>
    <w:rsid w:val="238209F4"/>
    <w:rsid w:val="28D617C5"/>
    <w:rsid w:val="31533BE1"/>
    <w:rsid w:val="39102C93"/>
    <w:rsid w:val="400CEB8F"/>
    <w:rsid w:val="4010AE8D"/>
    <w:rsid w:val="46355726"/>
    <w:rsid w:val="471A0B37"/>
    <w:rsid w:val="47574E4F"/>
    <w:rsid w:val="49E84496"/>
    <w:rsid w:val="4E4A4789"/>
    <w:rsid w:val="4EB82A97"/>
    <w:rsid w:val="50F51E69"/>
    <w:rsid w:val="57ADD47B"/>
    <w:rsid w:val="583898D0"/>
    <w:rsid w:val="59FC7357"/>
    <w:rsid w:val="61BDC72F"/>
    <w:rsid w:val="676B79A5"/>
    <w:rsid w:val="68876F8A"/>
    <w:rsid w:val="6B757ED1"/>
    <w:rsid w:val="6E424D6B"/>
    <w:rsid w:val="71EFDA08"/>
    <w:rsid w:val="7217332C"/>
    <w:rsid w:val="7286D97D"/>
    <w:rsid w:val="744F748F"/>
    <w:rsid w:val="7466AC66"/>
    <w:rsid w:val="7856706C"/>
    <w:rsid w:val="789B304B"/>
    <w:rsid w:val="7EF66060"/>
    <w:rsid w:val="7F8AA264"/>
    <w:rsid w:val="7F8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E1735"/>
  <w14:defaultImageDpi w14:val="0"/>
  <w15:docId w15:val="{E38827BB-63C2-4277-9C8B-73AE923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C75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2A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2AC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2AC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A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9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32"/>
  </w:style>
  <w:style w:type="paragraph" w:styleId="Footer">
    <w:name w:val="footer"/>
    <w:basedOn w:val="Normal"/>
    <w:link w:val="FooterChar"/>
    <w:uiPriority w:val="99"/>
    <w:unhideWhenUsed/>
    <w:rsid w:val="00561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32"/>
  </w:style>
  <w:style w:type="character" w:styleId="UnresolvedMention">
    <w:name w:val="Unresolved Mention"/>
    <w:basedOn w:val="DefaultParagraphFont"/>
    <w:uiPriority w:val="99"/>
    <w:semiHidden/>
    <w:unhideWhenUsed/>
    <w:rsid w:val="007B7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F5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us.rutkevicius@gtc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uoma@ltg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gtc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A94D2850D4A84B8DEE139E60CFD8A2" ma:contentTypeVersion="11" ma:contentTypeDescription="Kurkite naują dokumentą." ma:contentTypeScope="" ma:versionID="f825aaf8ad225250212e2e3fc1a48d71">
  <xsd:schema xmlns:xsd="http://www.w3.org/2001/XMLSchema" xmlns:xs="http://www.w3.org/2001/XMLSchema" xmlns:p="http://schemas.microsoft.com/office/2006/metadata/properties" xmlns:ns3="aa58107c-3931-4f9b-a5cd-d4af6a80bf59" xmlns:ns4="a92bc7c1-40a0-45a8-a8bf-5be890f74653" targetNamespace="http://schemas.microsoft.com/office/2006/metadata/properties" ma:root="true" ma:fieldsID="0c05f413f5445fd81c9bb51b2e911471" ns3:_="" ns4:_="">
    <xsd:import namespace="aa58107c-3931-4f9b-a5cd-d4af6a80bf59"/>
    <xsd:import namespace="a92bc7c1-40a0-45a8-a8bf-5be890f7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07c-3931-4f9b-a5cd-d4af6a80b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c7c1-40a0-45a8-a8bf-5be890f7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1B0D9-EDD9-4F6F-A757-D99BC735B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1716C-3E60-44BA-B92F-A7ACA2ACA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07c-3931-4f9b-a5cd-d4af6a80bf59"/>
    <ds:schemaRef ds:uri="a92bc7c1-40a0-45a8-a8bf-5be890f7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A626E-6351-444A-B9D9-EE5787A7D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7A6E5F-129C-44B7-9E34-801FAB68E87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Links>
    <vt:vector size="30" baseType="variant">
      <vt:variant>
        <vt:i4>917540</vt:i4>
      </vt:variant>
      <vt:variant>
        <vt:i4>12</vt:i4>
      </vt:variant>
      <vt:variant>
        <vt:i4>0</vt:i4>
      </vt:variant>
      <vt:variant>
        <vt:i4>5</vt:i4>
      </vt:variant>
      <vt:variant>
        <vt:lpwstr>mailto:_____@_____.lt</vt:lpwstr>
      </vt:variant>
      <vt:variant>
        <vt:lpwstr/>
      </vt:variant>
      <vt:variant>
        <vt:i4>917540</vt:i4>
      </vt:variant>
      <vt:variant>
        <vt:i4>9</vt:i4>
      </vt:variant>
      <vt:variant>
        <vt:i4>0</vt:i4>
      </vt:variant>
      <vt:variant>
        <vt:i4>5</vt:i4>
      </vt:variant>
      <vt:variant>
        <vt:lpwstr>mailto:_____________@_____.lt</vt:lpwstr>
      </vt:variant>
      <vt:variant>
        <vt:lpwstr/>
      </vt:variant>
      <vt:variant>
        <vt:i4>5439602</vt:i4>
      </vt:variant>
      <vt:variant>
        <vt:i4>6</vt:i4>
      </vt:variant>
      <vt:variant>
        <vt:i4>0</vt:i4>
      </vt:variant>
      <vt:variant>
        <vt:i4>5</vt:i4>
      </vt:variant>
      <vt:variant>
        <vt:lpwstr>mailto:__________@ltg.lt</vt:lpwstr>
      </vt:variant>
      <vt:variant>
        <vt:lpwstr/>
      </vt:variant>
      <vt:variant>
        <vt:i4>4915304</vt:i4>
      </vt:variant>
      <vt:variant>
        <vt:i4>3</vt:i4>
      </vt:variant>
      <vt:variant>
        <vt:i4>0</vt:i4>
      </vt:variant>
      <vt:variant>
        <vt:i4>5</vt:i4>
      </vt:variant>
      <vt:variant>
        <vt:lpwstr>mailto:info@ltgcargo.lt</vt:lpwstr>
      </vt:variant>
      <vt:variant>
        <vt:lpwstr/>
      </vt:variant>
      <vt:variant>
        <vt:i4>5898320</vt:i4>
      </vt:variant>
      <vt:variant>
        <vt:i4>0</vt:i4>
      </vt:variant>
      <vt:variant>
        <vt:i4>0</vt:i4>
      </vt:variant>
      <vt:variant>
        <vt:i4>5</vt:i4>
      </vt:variant>
      <vt:variant>
        <vt:lpwstr>mailto:_____@ltg.lt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Telyčėnaitė-Jacko</dc:creator>
  <cp:keywords/>
  <dc:description/>
  <cp:lastModifiedBy>Inga Banionytė-Gedgaudienė</cp:lastModifiedBy>
  <cp:revision>2</cp:revision>
  <dcterms:created xsi:type="dcterms:W3CDTF">2025-12-04T14:42:00Z</dcterms:created>
  <dcterms:modified xsi:type="dcterms:W3CDTF">2025-12-04T14:42:00Z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2020-02-06T14:57:17.0999533Z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2da05437-4925-41ba-ba1c-ddb6ac242c84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0x01010069A94D2850D4A84B8DEE139E60CFD8A2</vt:lpwstr>
  </property>
</Properties>
</file>